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D9F" w:rsidRPr="00315D9F" w:rsidRDefault="00315D9F" w:rsidP="00315D9F">
      <w:pPr>
        <w:rPr>
          <w:b/>
          <w:sz w:val="2"/>
          <w:szCs w:val="2"/>
        </w:rPr>
      </w:pPr>
    </w:p>
    <w:p w:rsidR="00315D9F" w:rsidRPr="00BC3079" w:rsidRDefault="00315D9F" w:rsidP="00315D9F">
      <w:pPr>
        <w:jc w:val="center"/>
        <w:rPr>
          <w:b/>
          <w:sz w:val="28"/>
          <w:szCs w:val="28"/>
        </w:rPr>
      </w:pPr>
      <w:r w:rsidRPr="00BC3079">
        <w:rPr>
          <w:b/>
          <w:sz w:val="28"/>
          <w:szCs w:val="28"/>
        </w:rPr>
        <w:t>РОССИЙСКАЯ ФЕДЕРАЦИЯ</w:t>
      </w:r>
    </w:p>
    <w:p w:rsidR="00315D9F" w:rsidRPr="00BC3079" w:rsidRDefault="00315D9F" w:rsidP="00315D9F">
      <w:pPr>
        <w:jc w:val="center"/>
        <w:rPr>
          <w:b/>
          <w:sz w:val="28"/>
          <w:szCs w:val="28"/>
        </w:rPr>
      </w:pPr>
      <w:r w:rsidRPr="00BC3079">
        <w:rPr>
          <w:b/>
          <w:sz w:val="26"/>
          <w:szCs w:val="26"/>
        </w:rPr>
        <w:t xml:space="preserve"> </w:t>
      </w:r>
      <w:r w:rsidRPr="00BC3079">
        <w:rPr>
          <w:b/>
          <w:sz w:val="28"/>
          <w:szCs w:val="28"/>
        </w:rPr>
        <w:t>КАЛИНИНГРАДСКОЙ ОБЛАСТИ</w:t>
      </w:r>
    </w:p>
    <w:p w:rsidR="00315D9F" w:rsidRPr="00BC3079" w:rsidRDefault="00315D9F" w:rsidP="00315D9F">
      <w:pPr>
        <w:jc w:val="center"/>
        <w:rPr>
          <w:b/>
          <w:sz w:val="28"/>
          <w:szCs w:val="28"/>
        </w:rPr>
      </w:pPr>
      <w:r w:rsidRPr="00BC3079">
        <w:rPr>
          <w:b/>
          <w:sz w:val="28"/>
          <w:szCs w:val="28"/>
        </w:rPr>
        <w:t>ГЛАВА  СОВЕТСКОГО ГОРОДСКОГО ОКРУГА</w:t>
      </w:r>
    </w:p>
    <w:p w:rsidR="00315D9F" w:rsidRPr="00204429" w:rsidRDefault="00315D9F" w:rsidP="00315D9F">
      <w:pPr>
        <w:spacing w:line="360" w:lineRule="auto"/>
        <w:jc w:val="center"/>
        <w:rPr>
          <w:sz w:val="28"/>
          <w:szCs w:val="28"/>
        </w:rPr>
      </w:pPr>
    </w:p>
    <w:p w:rsidR="00315D9F" w:rsidRPr="00204429" w:rsidRDefault="00315D9F" w:rsidP="00315D9F">
      <w:pPr>
        <w:tabs>
          <w:tab w:val="center" w:pos="4860"/>
        </w:tabs>
        <w:spacing w:line="360" w:lineRule="auto"/>
        <w:jc w:val="center"/>
        <w:rPr>
          <w:sz w:val="28"/>
          <w:szCs w:val="28"/>
        </w:rPr>
      </w:pPr>
      <w:r w:rsidRPr="00204429">
        <w:rPr>
          <w:sz w:val="28"/>
          <w:szCs w:val="28"/>
        </w:rPr>
        <w:t>РАСПОРЯЖЕНИЕ</w:t>
      </w:r>
    </w:p>
    <w:p w:rsidR="00315D9F" w:rsidRPr="00204429" w:rsidRDefault="00315D9F" w:rsidP="00315D9F">
      <w:pPr>
        <w:tabs>
          <w:tab w:val="center" w:pos="4860"/>
        </w:tabs>
        <w:spacing w:line="276" w:lineRule="auto"/>
        <w:rPr>
          <w:sz w:val="28"/>
          <w:szCs w:val="28"/>
        </w:rPr>
      </w:pPr>
    </w:p>
    <w:p w:rsidR="00315D9F" w:rsidRPr="00204429" w:rsidRDefault="00ED5E4F" w:rsidP="00315D9F">
      <w:pPr>
        <w:tabs>
          <w:tab w:val="center" w:pos="4860"/>
        </w:tabs>
        <w:spacing w:line="276" w:lineRule="auto"/>
        <w:rPr>
          <w:sz w:val="28"/>
          <w:szCs w:val="28"/>
        </w:rPr>
      </w:pPr>
      <w:r>
        <w:rPr>
          <w:sz w:val="28"/>
          <w:szCs w:val="28"/>
        </w:rPr>
        <w:t>от  «23</w:t>
      </w:r>
      <w:r w:rsidR="00315D9F">
        <w:rPr>
          <w:sz w:val="28"/>
          <w:szCs w:val="28"/>
        </w:rPr>
        <w:t>» июня 2021</w:t>
      </w:r>
      <w:r w:rsidR="00315D9F" w:rsidRPr="00204429">
        <w:rPr>
          <w:sz w:val="28"/>
          <w:szCs w:val="28"/>
        </w:rPr>
        <w:t xml:space="preserve">года </w:t>
      </w:r>
      <w:r w:rsidR="00315D9F">
        <w:rPr>
          <w:sz w:val="28"/>
          <w:szCs w:val="28"/>
        </w:rPr>
        <w:t xml:space="preserve">     </w:t>
      </w:r>
      <w:r w:rsidR="00315D9F" w:rsidRPr="00204429">
        <w:rPr>
          <w:sz w:val="28"/>
          <w:szCs w:val="28"/>
        </w:rPr>
        <w:t xml:space="preserve">№ </w:t>
      </w:r>
      <w:r w:rsidR="00784C5C">
        <w:rPr>
          <w:sz w:val="28"/>
          <w:szCs w:val="28"/>
        </w:rPr>
        <w:t>03</w:t>
      </w:r>
    </w:p>
    <w:p w:rsidR="00315D9F" w:rsidRPr="00204429" w:rsidRDefault="00315D9F" w:rsidP="00315D9F">
      <w:pPr>
        <w:spacing w:line="276" w:lineRule="auto"/>
        <w:jc w:val="both"/>
        <w:rPr>
          <w:sz w:val="28"/>
          <w:szCs w:val="28"/>
        </w:rPr>
      </w:pPr>
      <w:r w:rsidRPr="00204429">
        <w:rPr>
          <w:sz w:val="28"/>
          <w:szCs w:val="28"/>
        </w:rPr>
        <w:t xml:space="preserve">                                                       </w:t>
      </w:r>
    </w:p>
    <w:p w:rsidR="00315D9F" w:rsidRDefault="00ED5E4F" w:rsidP="00ED5E4F">
      <w:pPr>
        <w:jc w:val="both"/>
        <w:rPr>
          <w:sz w:val="28"/>
          <w:szCs w:val="28"/>
        </w:rPr>
      </w:pPr>
      <w:r>
        <w:rPr>
          <w:sz w:val="28"/>
          <w:szCs w:val="28"/>
        </w:rPr>
        <w:t>Об официальной почте</w:t>
      </w:r>
    </w:p>
    <w:p w:rsidR="00315D9F" w:rsidRDefault="00315D9F" w:rsidP="00315D9F">
      <w:pPr>
        <w:spacing w:line="480" w:lineRule="auto"/>
        <w:contextualSpacing/>
        <w:jc w:val="both"/>
        <w:rPr>
          <w:sz w:val="28"/>
          <w:szCs w:val="28"/>
        </w:rPr>
      </w:pPr>
    </w:p>
    <w:p w:rsidR="004B6526" w:rsidRDefault="00ED5E4F" w:rsidP="004B6526">
      <w:pPr>
        <w:spacing w:line="276" w:lineRule="auto"/>
        <w:jc w:val="both"/>
        <w:rPr>
          <w:rFonts w:eastAsia="Calibri"/>
          <w:sz w:val="28"/>
          <w:szCs w:val="28"/>
          <w:lang w:eastAsia="en-US"/>
        </w:rPr>
      </w:pPr>
      <w:r>
        <w:rPr>
          <w:rFonts w:eastAsia="Calibri"/>
          <w:sz w:val="28"/>
          <w:szCs w:val="28"/>
          <w:lang w:eastAsia="en-US"/>
        </w:rPr>
        <w:t>С целью организации применения официальной электронной почты для осуществления обмена корреспонденцией и документооборота в окружном Совете депутатов, официальной переписке с вышестоящими организациями, общественными и коммерческими организациями, иными юридическими и физическим</w:t>
      </w:r>
      <w:r w:rsidR="00C70AF5">
        <w:rPr>
          <w:rFonts w:eastAsia="Calibri"/>
          <w:sz w:val="28"/>
          <w:szCs w:val="28"/>
          <w:lang w:eastAsia="en-US"/>
        </w:rPr>
        <w:t>и</w:t>
      </w:r>
      <w:r>
        <w:rPr>
          <w:rFonts w:eastAsia="Calibri"/>
          <w:sz w:val="28"/>
          <w:szCs w:val="28"/>
          <w:lang w:eastAsia="en-US"/>
        </w:rPr>
        <w:t xml:space="preserve"> лицами</w:t>
      </w:r>
      <w:r w:rsidR="004B6526" w:rsidRPr="004B6526">
        <w:rPr>
          <w:rFonts w:eastAsia="Calibri"/>
          <w:sz w:val="28"/>
          <w:szCs w:val="28"/>
          <w:lang w:eastAsia="en-US"/>
        </w:rPr>
        <w:t xml:space="preserve">,  </w:t>
      </w:r>
    </w:p>
    <w:p w:rsidR="00ED5E4F" w:rsidRPr="004B6526" w:rsidRDefault="00ED5E4F" w:rsidP="004B6526">
      <w:pPr>
        <w:spacing w:line="276" w:lineRule="auto"/>
        <w:jc w:val="both"/>
        <w:rPr>
          <w:rFonts w:eastAsia="Calibri"/>
          <w:sz w:val="28"/>
          <w:szCs w:val="28"/>
          <w:lang w:eastAsia="en-US"/>
        </w:rPr>
      </w:pPr>
    </w:p>
    <w:p w:rsidR="004B6526" w:rsidRDefault="00ED5E4F" w:rsidP="004B6526">
      <w:pPr>
        <w:numPr>
          <w:ilvl w:val="0"/>
          <w:numId w:val="1"/>
        </w:numPr>
        <w:spacing w:after="200"/>
        <w:jc w:val="both"/>
        <w:rPr>
          <w:rFonts w:eastAsia="Calibri"/>
          <w:sz w:val="28"/>
          <w:szCs w:val="28"/>
          <w:lang w:eastAsia="en-US"/>
        </w:rPr>
      </w:pPr>
      <w:r>
        <w:rPr>
          <w:rFonts w:eastAsia="Calibri"/>
          <w:sz w:val="28"/>
          <w:szCs w:val="28"/>
          <w:lang w:eastAsia="en-US"/>
        </w:rPr>
        <w:t>Установить официальную электронную почту окружного Совета депутатов</w:t>
      </w:r>
      <w:r w:rsidR="004B6526" w:rsidRPr="004B6526">
        <w:rPr>
          <w:rFonts w:eastAsia="Calibri"/>
          <w:sz w:val="28"/>
          <w:szCs w:val="28"/>
          <w:lang w:eastAsia="en-US"/>
        </w:rPr>
        <w:t>:</w:t>
      </w:r>
      <w:r w:rsidRPr="00ED5E4F">
        <w:rPr>
          <w:rFonts w:eastAsia="Calibri"/>
          <w:sz w:val="28"/>
          <w:szCs w:val="28"/>
          <w:lang w:eastAsia="en-US"/>
        </w:rPr>
        <w:t xml:space="preserve"> </w:t>
      </w:r>
      <w:hyperlink r:id="rId6" w:history="1">
        <w:r w:rsidRPr="007963BA">
          <w:rPr>
            <w:rStyle w:val="a3"/>
            <w:rFonts w:eastAsia="Calibri"/>
            <w:sz w:val="28"/>
            <w:szCs w:val="28"/>
            <w:lang w:val="en-US" w:eastAsia="en-US"/>
          </w:rPr>
          <w:t>sovosd</w:t>
        </w:r>
        <w:r w:rsidRPr="007963BA">
          <w:rPr>
            <w:rStyle w:val="a3"/>
            <w:rFonts w:eastAsia="Calibri"/>
            <w:sz w:val="28"/>
            <w:szCs w:val="28"/>
            <w:lang w:eastAsia="en-US"/>
          </w:rPr>
          <w:t>@</w:t>
        </w:r>
        <w:r w:rsidRPr="007963BA">
          <w:rPr>
            <w:rStyle w:val="a3"/>
            <w:rFonts w:eastAsia="Calibri"/>
            <w:sz w:val="28"/>
            <w:szCs w:val="28"/>
            <w:lang w:val="en-US" w:eastAsia="en-US"/>
          </w:rPr>
          <w:t>gov</w:t>
        </w:r>
        <w:r w:rsidRPr="007963BA">
          <w:rPr>
            <w:rStyle w:val="a3"/>
            <w:rFonts w:eastAsia="Calibri"/>
            <w:sz w:val="28"/>
            <w:szCs w:val="28"/>
            <w:lang w:eastAsia="en-US"/>
          </w:rPr>
          <w:t>39.</w:t>
        </w:r>
        <w:proofErr w:type="spellStart"/>
        <w:r w:rsidRPr="007963BA">
          <w:rPr>
            <w:rStyle w:val="a3"/>
            <w:rFonts w:eastAsia="Calibri"/>
            <w:sz w:val="28"/>
            <w:szCs w:val="28"/>
            <w:lang w:val="en-US" w:eastAsia="en-US"/>
          </w:rPr>
          <w:t>ru</w:t>
        </w:r>
        <w:proofErr w:type="spellEnd"/>
      </w:hyperlink>
      <w:r w:rsidRPr="00ED5E4F">
        <w:rPr>
          <w:rFonts w:eastAsia="Calibri"/>
          <w:sz w:val="28"/>
          <w:szCs w:val="28"/>
          <w:lang w:eastAsia="en-US"/>
        </w:rPr>
        <w:t>.</w:t>
      </w:r>
    </w:p>
    <w:p w:rsidR="006F634F" w:rsidRDefault="006F634F" w:rsidP="004B6526">
      <w:pPr>
        <w:numPr>
          <w:ilvl w:val="0"/>
          <w:numId w:val="1"/>
        </w:numPr>
        <w:spacing w:after="200"/>
        <w:jc w:val="both"/>
        <w:rPr>
          <w:rFonts w:eastAsia="Calibri"/>
          <w:sz w:val="28"/>
          <w:szCs w:val="28"/>
          <w:lang w:eastAsia="en-US"/>
        </w:rPr>
      </w:pPr>
      <w:r>
        <w:rPr>
          <w:rFonts w:eastAsia="Calibri"/>
          <w:sz w:val="28"/>
          <w:szCs w:val="28"/>
          <w:lang w:eastAsia="en-US"/>
        </w:rPr>
        <w:t>Внести изменения в приложение постановления главы Советского городск</w:t>
      </w:r>
      <w:bookmarkStart w:id="0" w:name="_GoBack"/>
      <w:bookmarkEnd w:id="0"/>
      <w:r>
        <w:rPr>
          <w:rFonts w:eastAsia="Calibri"/>
          <w:sz w:val="28"/>
          <w:szCs w:val="28"/>
          <w:lang w:eastAsia="en-US"/>
        </w:rPr>
        <w:t>ого округа от 22.12.2020г. №13 «Об утверждении инструкции по делопроизводству в окружном Совете депутат</w:t>
      </w:r>
      <w:r w:rsidR="00784C5C">
        <w:rPr>
          <w:rFonts w:eastAsia="Calibri"/>
          <w:sz w:val="28"/>
          <w:szCs w:val="28"/>
          <w:lang w:eastAsia="en-US"/>
        </w:rPr>
        <w:t>ов Советского городского округа, изложив в новой редакции бланк исходящего письма.</w:t>
      </w:r>
    </w:p>
    <w:p w:rsidR="006F634F" w:rsidRDefault="006F634F" w:rsidP="004B6526">
      <w:pPr>
        <w:numPr>
          <w:ilvl w:val="0"/>
          <w:numId w:val="1"/>
        </w:numPr>
        <w:spacing w:after="200"/>
        <w:jc w:val="both"/>
        <w:rPr>
          <w:rFonts w:eastAsia="Calibri"/>
          <w:sz w:val="28"/>
          <w:szCs w:val="28"/>
          <w:lang w:eastAsia="en-US"/>
        </w:rPr>
      </w:pPr>
      <w:r>
        <w:rPr>
          <w:rFonts w:eastAsia="Calibri"/>
          <w:sz w:val="28"/>
          <w:szCs w:val="28"/>
          <w:lang w:eastAsia="en-US"/>
        </w:rPr>
        <w:t xml:space="preserve">Назначить </w:t>
      </w:r>
      <w:proofErr w:type="gramStart"/>
      <w:r>
        <w:rPr>
          <w:rFonts w:eastAsia="Calibri"/>
          <w:sz w:val="28"/>
          <w:szCs w:val="28"/>
          <w:lang w:eastAsia="en-US"/>
        </w:rPr>
        <w:t>ответственным</w:t>
      </w:r>
      <w:proofErr w:type="gramEnd"/>
      <w:r>
        <w:rPr>
          <w:rFonts w:eastAsia="Calibri"/>
          <w:sz w:val="28"/>
          <w:szCs w:val="28"/>
          <w:lang w:eastAsia="en-US"/>
        </w:rPr>
        <w:t xml:space="preserve"> за информатизацию, рабо</w:t>
      </w:r>
      <w:r w:rsidR="00784C5C">
        <w:rPr>
          <w:rFonts w:eastAsia="Calibri"/>
          <w:sz w:val="28"/>
          <w:szCs w:val="28"/>
          <w:lang w:eastAsia="en-US"/>
        </w:rPr>
        <w:t>ту электронной почты помощника г</w:t>
      </w:r>
      <w:r>
        <w:rPr>
          <w:rFonts w:eastAsia="Calibri"/>
          <w:sz w:val="28"/>
          <w:szCs w:val="28"/>
          <w:lang w:eastAsia="en-US"/>
        </w:rPr>
        <w:t>лавы Советского городского округа Миллер Наталью Ивановну.</w:t>
      </w:r>
    </w:p>
    <w:p w:rsidR="00ED5E4F" w:rsidRDefault="00ED5E4F" w:rsidP="004B6526">
      <w:pPr>
        <w:numPr>
          <w:ilvl w:val="0"/>
          <w:numId w:val="1"/>
        </w:numPr>
        <w:spacing w:after="200"/>
        <w:jc w:val="both"/>
        <w:rPr>
          <w:rFonts w:eastAsia="Calibri"/>
          <w:sz w:val="28"/>
          <w:szCs w:val="28"/>
          <w:lang w:eastAsia="en-US"/>
        </w:rPr>
      </w:pPr>
      <w:r>
        <w:rPr>
          <w:rFonts w:eastAsia="Calibri"/>
          <w:sz w:val="28"/>
          <w:szCs w:val="28"/>
          <w:lang w:eastAsia="en-US"/>
        </w:rPr>
        <w:t>Опубликовать на официальном сайте окружного Совета депутатов (</w:t>
      </w:r>
      <w:proofErr w:type="spellStart"/>
      <w:r>
        <w:rPr>
          <w:rFonts w:eastAsia="Calibri"/>
          <w:sz w:val="28"/>
          <w:szCs w:val="28"/>
          <w:lang w:val="en-US" w:eastAsia="en-US"/>
        </w:rPr>
        <w:t>depsov</w:t>
      </w:r>
      <w:proofErr w:type="spellEnd"/>
      <w:r w:rsidRPr="00ED5E4F">
        <w:rPr>
          <w:rFonts w:eastAsia="Calibri"/>
          <w:sz w:val="28"/>
          <w:szCs w:val="28"/>
          <w:lang w:eastAsia="en-US"/>
        </w:rPr>
        <w:t>.</w:t>
      </w:r>
      <w:proofErr w:type="spellStart"/>
      <w:r>
        <w:rPr>
          <w:rFonts w:eastAsia="Calibri"/>
          <w:sz w:val="28"/>
          <w:szCs w:val="28"/>
          <w:lang w:val="en-US" w:eastAsia="en-US"/>
        </w:rPr>
        <w:t>ru</w:t>
      </w:r>
      <w:proofErr w:type="spellEnd"/>
      <w:r>
        <w:rPr>
          <w:rFonts w:eastAsia="Calibri"/>
          <w:sz w:val="28"/>
          <w:szCs w:val="28"/>
          <w:lang w:eastAsia="en-US"/>
        </w:rPr>
        <w:t>) информацию об официальной электронной почте.</w:t>
      </w:r>
    </w:p>
    <w:p w:rsidR="00ED5E4F" w:rsidRPr="004B6526" w:rsidRDefault="00ED5E4F" w:rsidP="00ED5E4F">
      <w:pPr>
        <w:numPr>
          <w:ilvl w:val="0"/>
          <w:numId w:val="1"/>
        </w:numPr>
        <w:spacing w:after="200"/>
        <w:jc w:val="both"/>
        <w:rPr>
          <w:rFonts w:eastAsia="Calibri"/>
          <w:sz w:val="28"/>
          <w:szCs w:val="28"/>
          <w:lang w:eastAsia="en-US"/>
        </w:rPr>
      </w:pPr>
      <w:proofErr w:type="gramStart"/>
      <w:r w:rsidRPr="00ED5E4F">
        <w:rPr>
          <w:rFonts w:eastAsia="Calibri"/>
          <w:sz w:val="28"/>
          <w:szCs w:val="28"/>
          <w:lang w:eastAsia="en-US"/>
        </w:rPr>
        <w:t>Контроль за</w:t>
      </w:r>
      <w:proofErr w:type="gramEnd"/>
      <w:r w:rsidRPr="00ED5E4F">
        <w:rPr>
          <w:rFonts w:eastAsia="Calibri"/>
          <w:sz w:val="28"/>
          <w:szCs w:val="28"/>
          <w:lang w:eastAsia="en-US"/>
        </w:rPr>
        <w:t xml:space="preserve"> исполнением настоящего распоряжения оставляю за собой.</w:t>
      </w:r>
    </w:p>
    <w:p w:rsidR="004B6526" w:rsidRPr="004B6526" w:rsidRDefault="004B6526" w:rsidP="004B6526">
      <w:pPr>
        <w:spacing w:line="276" w:lineRule="auto"/>
        <w:ind w:firstLine="709"/>
        <w:jc w:val="both"/>
        <w:rPr>
          <w:rFonts w:eastAsia="Calibri"/>
          <w:sz w:val="28"/>
          <w:szCs w:val="28"/>
          <w:lang w:eastAsia="en-US"/>
        </w:rPr>
      </w:pPr>
    </w:p>
    <w:p w:rsidR="004B6526" w:rsidRPr="004B6526" w:rsidRDefault="004B6526" w:rsidP="004B6526">
      <w:pPr>
        <w:spacing w:after="200" w:line="276" w:lineRule="auto"/>
        <w:rPr>
          <w:rFonts w:eastAsia="Calibri"/>
          <w:sz w:val="28"/>
          <w:szCs w:val="28"/>
          <w:lang w:eastAsia="en-US"/>
        </w:rPr>
      </w:pPr>
      <w:r w:rsidRPr="004B6526">
        <w:rPr>
          <w:rFonts w:eastAsia="Calibri"/>
          <w:sz w:val="28"/>
          <w:szCs w:val="28"/>
          <w:lang w:eastAsia="en-US"/>
        </w:rPr>
        <w:t xml:space="preserve"> Глава Советского городского округа                 </w:t>
      </w:r>
      <w:r>
        <w:rPr>
          <w:rFonts w:eastAsia="Calibri"/>
          <w:sz w:val="28"/>
          <w:szCs w:val="28"/>
          <w:lang w:eastAsia="en-US"/>
        </w:rPr>
        <w:t xml:space="preserve">              </w:t>
      </w:r>
      <w:r w:rsidRPr="004B6526">
        <w:rPr>
          <w:rFonts w:eastAsia="Calibri"/>
          <w:sz w:val="28"/>
          <w:szCs w:val="28"/>
          <w:lang w:eastAsia="en-US"/>
        </w:rPr>
        <w:t xml:space="preserve">       Г.Ф. Соколовский</w:t>
      </w:r>
    </w:p>
    <w:p w:rsidR="00315D9F" w:rsidRPr="00204429" w:rsidRDefault="00315D9F" w:rsidP="00315D9F">
      <w:pPr>
        <w:spacing w:line="360" w:lineRule="auto"/>
        <w:jc w:val="center"/>
        <w:rPr>
          <w:sz w:val="28"/>
          <w:szCs w:val="28"/>
        </w:rPr>
      </w:pPr>
      <w:r w:rsidRPr="00204429">
        <w:rPr>
          <w:sz w:val="28"/>
          <w:szCs w:val="28"/>
        </w:rPr>
        <w:t xml:space="preserve"> </w:t>
      </w:r>
    </w:p>
    <w:p w:rsidR="00315D9F" w:rsidRPr="00204429" w:rsidRDefault="00315D9F" w:rsidP="00315D9F">
      <w:pPr>
        <w:spacing w:line="360" w:lineRule="auto"/>
        <w:jc w:val="center"/>
        <w:rPr>
          <w:sz w:val="28"/>
          <w:szCs w:val="28"/>
        </w:rPr>
      </w:pPr>
    </w:p>
    <w:p w:rsidR="00510A48" w:rsidRPr="004B6526" w:rsidRDefault="00510A48">
      <w:pPr>
        <w:rPr>
          <w:sz w:val="2"/>
          <w:szCs w:val="2"/>
        </w:rPr>
      </w:pPr>
    </w:p>
    <w:sectPr w:rsidR="00510A48" w:rsidRPr="004B6526" w:rsidSect="00315D9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F76C3"/>
    <w:multiLevelType w:val="hybridMultilevel"/>
    <w:tmpl w:val="36CCA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D9F"/>
    <w:rsid w:val="001E3036"/>
    <w:rsid w:val="00315D9F"/>
    <w:rsid w:val="004B6526"/>
    <w:rsid w:val="00510A48"/>
    <w:rsid w:val="006F634F"/>
    <w:rsid w:val="00784C5C"/>
    <w:rsid w:val="00C70AF5"/>
    <w:rsid w:val="00ED5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D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315D9F"/>
    <w:rPr>
      <w:sz w:val="20"/>
      <w:szCs w:val="20"/>
    </w:rPr>
  </w:style>
  <w:style w:type="character" w:styleId="a3">
    <w:name w:val="Hyperlink"/>
    <w:basedOn w:val="a0"/>
    <w:uiPriority w:val="99"/>
    <w:unhideWhenUsed/>
    <w:rsid w:val="00ED5E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D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315D9F"/>
    <w:rPr>
      <w:sz w:val="20"/>
      <w:szCs w:val="20"/>
    </w:rPr>
  </w:style>
  <w:style w:type="character" w:styleId="a3">
    <w:name w:val="Hyperlink"/>
    <w:basedOn w:val="a0"/>
    <w:uiPriority w:val="99"/>
    <w:unhideWhenUsed/>
    <w:rsid w:val="00ED5E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vosd@gov39.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193</Words>
  <Characters>1105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Sovetsk</dc:creator>
  <cp:lastModifiedBy>Sovetsk</cp:lastModifiedBy>
  <cp:revision>4</cp:revision>
  <cp:lastPrinted>2021-06-24T13:54:00Z</cp:lastPrinted>
  <dcterms:created xsi:type="dcterms:W3CDTF">2021-06-23T15:00:00Z</dcterms:created>
  <dcterms:modified xsi:type="dcterms:W3CDTF">2021-06-24T13:54:00Z</dcterms:modified>
</cp:coreProperties>
</file>