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82D0" w14:textId="77777777" w:rsidR="0039482B" w:rsidRDefault="0039482B" w:rsidP="0039482B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1CD83EA8" w14:textId="77777777" w:rsidR="0039482B" w:rsidRPr="009B3BCB" w:rsidRDefault="0039482B" w:rsidP="0039482B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2EE86562" w14:textId="77777777" w:rsidR="0039482B" w:rsidRPr="009B3BCB" w:rsidRDefault="0039482B" w:rsidP="0039482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24863CD7" w14:textId="77777777" w:rsidR="0039482B" w:rsidRPr="009B3BCB" w:rsidRDefault="0039482B" w:rsidP="0039482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CD8CE95" w14:textId="77777777" w:rsidR="0039482B" w:rsidRPr="00CB0EDE" w:rsidRDefault="0039482B" w:rsidP="0039482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A1919" w14:textId="77777777" w:rsidR="0039482B" w:rsidRPr="009B3BCB" w:rsidRDefault="0039482B" w:rsidP="0039482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4B21AE4C" w14:textId="77777777" w:rsidR="0039482B" w:rsidRPr="009B3BCB" w:rsidRDefault="0039482B" w:rsidP="0039482B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B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</w:t>
      </w:r>
    </w:p>
    <w:p w14:paraId="662867C2" w14:textId="77777777" w:rsidR="0039482B" w:rsidRPr="00CB0EDE" w:rsidRDefault="0039482B" w:rsidP="0039482B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14:paraId="372168A0" w14:textId="77777777" w:rsidR="0039482B" w:rsidRPr="0072278C" w:rsidRDefault="0039482B" w:rsidP="00394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219722"/>
      <w:bookmarkEnd w:id="0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земельном </w:t>
      </w:r>
      <w:r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контроле на территории муниципального образования «Советский городской округ»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утвержденное решением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</w:p>
    <w:p w14:paraId="17B7923A" w14:textId="77777777" w:rsidR="0039482B" w:rsidRPr="005F3083" w:rsidRDefault="0039482B" w:rsidP="0039482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17536" w14:textId="77777777" w:rsidR="0039482B" w:rsidRPr="00183C71" w:rsidRDefault="0039482B" w:rsidP="0039482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hAnsi="Times New Roman" w:cs="Times New Roman"/>
          <w:sz w:val="28"/>
          <w:szCs w:val="28"/>
        </w:rPr>
        <w:t>Рассмотрев предложения администрации Советского городского округа по внесению изменений в 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</w:t>
      </w:r>
      <w:r w:rsidRPr="00183C71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4" w:history="1">
        <w:r w:rsidRPr="00183C7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3C71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N 248-ФЗ  </w:t>
      </w:r>
      <w:r w:rsidRPr="00183C71">
        <w:rPr>
          <w:rFonts w:ascii="Times New Roman" w:hAnsi="Times New Roman" w:cs="Times New Roman"/>
          <w:sz w:val="28"/>
          <w:szCs w:val="28"/>
        </w:rPr>
        <w:t>«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Pr="00183C71">
        <w:rPr>
          <w:rFonts w:ascii="Times New Roman" w:hAnsi="Times New Roman" w:cs="Times New Roman"/>
          <w:sz w:val="28"/>
          <w:szCs w:val="28"/>
        </w:rPr>
        <w:t>»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муниципального образования «Советский городской округ» Калининградской области, окружной Совет депутатов  </w:t>
      </w:r>
    </w:p>
    <w:p w14:paraId="33AA9706" w14:textId="77777777" w:rsidR="0039482B" w:rsidRPr="00183C71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08524" w14:textId="77777777" w:rsidR="0039482B" w:rsidRPr="00183C71" w:rsidRDefault="0039482B" w:rsidP="0039482B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21B08641" w14:textId="77777777" w:rsidR="0039482B" w:rsidRPr="00183C71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183C71">
        <w:rPr>
          <w:rFonts w:ascii="Times New Roman" w:hAnsi="Times New Roman" w:cs="Times New Roman"/>
          <w:sz w:val="28"/>
          <w:szCs w:val="28"/>
        </w:rPr>
        <w:t>Положение о муниципальном земельном контроле на территории муниципального образования «Советский городской округ», утвержденное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окружного Совета депутатов Советского городского округа от 25.08.2021 г. №95 </w:t>
      </w:r>
      <w:r w:rsidRPr="00183C71">
        <w:rPr>
          <w:rFonts w:ascii="Times New Roman" w:hAnsi="Times New Roman" w:cs="Times New Roman"/>
          <w:sz w:val="28"/>
          <w:szCs w:val="28"/>
        </w:rPr>
        <w:t>(далее - Положение)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C1B2CBB" w14:textId="77777777" w:rsidR="0039482B" w:rsidRDefault="0039482B" w:rsidP="0039482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30 Положения изложить в следующей редакции</w:t>
      </w:r>
      <w:r w:rsidRPr="005132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98FAF7E" w14:textId="77777777" w:rsidR="0039482B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B2544">
        <w:rPr>
          <w:rFonts w:ascii="Times New Roman" w:hAnsi="Times New Roman" w:cs="Times New Roman"/>
          <w:sz w:val="28"/>
          <w:szCs w:val="28"/>
        </w:rPr>
        <w:t>30. </w:t>
      </w:r>
      <w:r w:rsidRPr="00183C71">
        <w:rPr>
          <w:rFonts w:ascii="Times New Roman" w:hAnsi="Times New Roman" w:cs="Times New Roman"/>
          <w:sz w:val="28"/>
          <w:szCs w:val="28"/>
        </w:rPr>
        <w:t>К индикаторам риска нарушения требований земельного законодательства, используемых для необходимости проведения внеплановых, плановых проверок при осуществлении Администрацией муниципального земельного контроля относятся:</w:t>
      </w:r>
    </w:p>
    <w:p w14:paraId="684C3908" w14:textId="77777777" w:rsidR="0039482B" w:rsidRPr="00037683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683">
        <w:rPr>
          <w:rFonts w:ascii="Times New Roman" w:hAnsi="Times New Roman" w:cs="Times New Roman"/>
          <w:sz w:val="28"/>
          <w:szCs w:val="28"/>
        </w:rPr>
        <w:t>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об  отклонении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Едином государственном реестре недвижимости на величину, превышающую значения точности (средней квадратической погрешности) определения координат характерных точек </w:t>
      </w:r>
      <w:r w:rsidRPr="00037683">
        <w:rPr>
          <w:rFonts w:ascii="Times New Roman" w:hAnsi="Times New Roman" w:cs="Times New Roman"/>
          <w:sz w:val="28"/>
          <w:szCs w:val="28"/>
        </w:rPr>
        <w:lastRenderedPageBreak/>
        <w:t>границ земельных участков более чем на 1 метр;</w:t>
      </w:r>
    </w:p>
    <w:p w14:paraId="4F34D3F4" w14:textId="77777777" w:rsidR="0039482B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t>2) поступление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об отсутствии в течение  трех лет, если более длительный срок не установлен законом,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14:paraId="38B40EA2" w14:textId="77777777" w:rsidR="0039482B" w:rsidRPr="00C00C23" w:rsidRDefault="0039482B" w:rsidP="003948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768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7683">
        <w:rPr>
          <w:rFonts w:ascii="Times New Roman" w:hAnsi="Times New Roman" w:cs="Times New Roman"/>
          <w:sz w:val="28"/>
          <w:szCs w:val="28"/>
        </w:rPr>
        <w:t>оступление информации от государственных органов и органов местного самоуправления, юридических и физических лиц, средств массовой информации, либо информации, полученной в ходе проведения профилактических мероприятий и контрольн</w:t>
      </w:r>
      <w:r>
        <w:rPr>
          <w:rFonts w:ascii="Times New Roman" w:hAnsi="Times New Roman" w:cs="Times New Roman"/>
          <w:sz w:val="28"/>
          <w:szCs w:val="28"/>
        </w:rPr>
        <w:t>ых  (</w:t>
      </w:r>
      <w:r w:rsidRPr="00037683">
        <w:rPr>
          <w:rFonts w:ascii="Times New Roman" w:hAnsi="Times New Roman" w:cs="Times New Roman"/>
          <w:sz w:val="28"/>
          <w:szCs w:val="28"/>
        </w:rPr>
        <w:t>надзорных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37683">
        <w:rPr>
          <w:rFonts w:ascii="Times New Roman" w:hAnsi="Times New Roman" w:cs="Times New Roman"/>
          <w:sz w:val="28"/>
          <w:szCs w:val="28"/>
        </w:rPr>
        <w:t xml:space="preserve">  мероприятий без взаимодействия, о ведении на земельном  участке деятельности и (или) размещении объекта, свидетельствующих о возможном использовании такого участка не в соответствии с его целевым назначением</w:t>
      </w:r>
      <w:bookmarkStart w:id="1" w:name="_Hlk140738707"/>
      <w:r>
        <w:rPr>
          <w:rFonts w:ascii="Times New Roman" w:hAnsi="Times New Roman" w:cs="Times New Roman"/>
          <w:sz w:val="28"/>
          <w:szCs w:val="28"/>
        </w:rPr>
        <w:t>.».</w:t>
      </w:r>
      <w:bookmarkEnd w:id="1"/>
    </w:p>
    <w:p w14:paraId="6EA23244" w14:textId="77777777" w:rsidR="0039482B" w:rsidRDefault="0039482B" w:rsidP="00394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hAnsi="Times New Roman" w:cs="Times New Roman"/>
          <w:sz w:val="28"/>
          <w:szCs w:val="28"/>
        </w:rPr>
        <w:t xml:space="preserve">2. </w:t>
      </w: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данное решение в газете «Вестник» </w:t>
      </w:r>
      <w:r w:rsidRPr="009F5C9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Советского городского округа.</w:t>
      </w:r>
    </w:p>
    <w:p w14:paraId="5F6F5D9A" w14:textId="77777777" w:rsidR="0039482B" w:rsidRPr="00555EB1" w:rsidRDefault="0039482B" w:rsidP="0039482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после официального опубликования.</w:t>
      </w:r>
    </w:p>
    <w:p w14:paraId="4E66C35F" w14:textId="77777777" w:rsidR="0039482B" w:rsidRPr="00183C71" w:rsidRDefault="0039482B" w:rsidP="0039482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61F8F7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6498F352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BB7797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7BDC9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68B15F" w14:textId="77777777" w:rsidR="0039482B" w:rsidRDefault="0039482B" w:rsidP="0039482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03450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E3ACE3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C79C7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887DC4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DA411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9BEE2E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D118F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7734B" w14:textId="77777777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2776B" w14:textId="30694BD3" w:rsid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E1CB1" w14:textId="77777777" w:rsidR="0039482B" w:rsidRDefault="0039482B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41ACE" w14:textId="77777777" w:rsidR="00E01F70" w:rsidRPr="00E01F70" w:rsidRDefault="00E01F70" w:rsidP="00E01F7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E01F70" w:rsidRPr="00E0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F70"/>
    <w:rsid w:val="001D0D45"/>
    <w:rsid w:val="0039482B"/>
    <w:rsid w:val="00536229"/>
    <w:rsid w:val="00550C65"/>
    <w:rsid w:val="00600C65"/>
    <w:rsid w:val="00780D48"/>
    <w:rsid w:val="00BF4194"/>
    <w:rsid w:val="00E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DA2F"/>
  <w15:chartTrackingRefBased/>
  <w15:docId w15:val="{48C4E3DD-B66B-492C-AAB6-22B83AFF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0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3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377E17B21AA25CCFDFF87D29243E83D6EE95BB2BD5BA43390C9DF8E2Fj8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2023-08-14T08:28:00Z</cp:lastPrinted>
  <dcterms:created xsi:type="dcterms:W3CDTF">2023-08-14T10:19:00Z</dcterms:created>
  <dcterms:modified xsi:type="dcterms:W3CDTF">2023-08-14T10:19:00Z</dcterms:modified>
</cp:coreProperties>
</file>