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1A" w:rsidRPr="0080371A" w:rsidRDefault="0080371A" w:rsidP="0080371A">
      <w:pPr>
        <w:tabs>
          <w:tab w:val="left" w:pos="555"/>
        </w:tabs>
        <w:spacing w:after="0" w:line="360" w:lineRule="auto"/>
        <w:ind w:left="8222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AB2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803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80371A" w:rsidRPr="0080371A" w:rsidRDefault="0080371A" w:rsidP="0080371A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71A" w:rsidRPr="0080371A" w:rsidRDefault="0080371A" w:rsidP="0080371A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3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ОКРУЖНОЙ СОВЕТ ДЕПУТАТОВ</w:t>
      </w:r>
    </w:p>
    <w:p w:rsidR="0080371A" w:rsidRPr="0080371A" w:rsidRDefault="0080371A" w:rsidP="0080371A">
      <w:pPr>
        <w:tabs>
          <w:tab w:val="left" w:pos="555"/>
        </w:tabs>
        <w:spacing w:after="0" w:line="240" w:lineRule="auto"/>
        <w:ind w:left="-60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3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«СОВЕТСКИЙ ГОРОДСКОЙ ОКРУГ»</w:t>
      </w:r>
    </w:p>
    <w:p w:rsidR="0080371A" w:rsidRPr="0080371A" w:rsidRDefault="0080371A" w:rsidP="0080371A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03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КАЛИНИНГРАДСКОЙ ОБЛАСТИ</w:t>
      </w:r>
    </w:p>
    <w:p w:rsidR="0080371A" w:rsidRPr="0080371A" w:rsidRDefault="0080371A" w:rsidP="008037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371A" w:rsidRPr="0080371A" w:rsidRDefault="0080371A" w:rsidP="0080371A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803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8037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 Ш Е Н И Е</w:t>
      </w:r>
    </w:p>
    <w:p w:rsidR="00961F85" w:rsidRPr="0080371A" w:rsidRDefault="00961F85" w:rsidP="0080371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«</w:t>
      </w:r>
      <w:r w:rsidR="00AB28F6">
        <w:rPr>
          <w:rFonts w:ascii="Times New Roman" w:hAnsi="Times New Roman" w:cs="Times New Roman"/>
          <w:sz w:val="26"/>
          <w:szCs w:val="26"/>
        </w:rPr>
        <w:t xml:space="preserve"> 23</w:t>
      </w:r>
      <w:bookmarkStart w:id="0" w:name="_GoBack"/>
      <w:bookmarkEnd w:id="0"/>
      <w:r w:rsidR="00AB28F6">
        <w:rPr>
          <w:rFonts w:ascii="Times New Roman" w:hAnsi="Times New Roman" w:cs="Times New Roman"/>
          <w:sz w:val="26"/>
          <w:szCs w:val="26"/>
        </w:rPr>
        <w:t xml:space="preserve">»  июня </w:t>
      </w:r>
      <w:r w:rsidRPr="0080371A">
        <w:rPr>
          <w:rFonts w:ascii="Times New Roman" w:hAnsi="Times New Roman" w:cs="Times New Roman"/>
          <w:sz w:val="26"/>
          <w:szCs w:val="26"/>
        </w:rPr>
        <w:t>2020 г</w:t>
      </w:r>
      <w:r w:rsidR="00061FC9">
        <w:rPr>
          <w:rFonts w:ascii="Times New Roman" w:hAnsi="Times New Roman" w:cs="Times New Roman"/>
          <w:sz w:val="26"/>
          <w:szCs w:val="26"/>
        </w:rPr>
        <w:t>.</w:t>
      </w:r>
      <w:r w:rsidR="00AB28F6">
        <w:rPr>
          <w:rFonts w:ascii="Times New Roman" w:hAnsi="Times New Roman" w:cs="Times New Roman"/>
          <w:sz w:val="26"/>
          <w:szCs w:val="26"/>
        </w:rPr>
        <w:t xml:space="preserve"> № 421</w:t>
      </w:r>
    </w:p>
    <w:p w:rsidR="00961F85" w:rsidRPr="00961F85" w:rsidRDefault="00961F85" w:rsidP="00961F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71A" w:rsidRPr="0080371A" w:rsidRDefault="00275BE8" w:rsidP="00961F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 xml:space="preserve">Об определении 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80371A" w:rsidRPr="0080371A" w:rsidRDefault="00214A83" w:rsidP="00961F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275BE8" w:rsidRPr="0080371A">
        <w:rPr>
          <w:rFonts w:ascii="Times New Roman" w:hAnsi="Times New Roman" w:cs="Times New Roman"/>
          <w:sz w:val="26"/>
          <w:szCs w:val="26"/>
        </w:rPr>
        <w:t>образовани</w:t>
      </w:r>
      <w:r w:rsidRPr="0080371A">
        <w:rPr>
          <w:rFonts w:ascii="Times New Roman" w:hAnsi="Times New Roman" w:cs="Times New Roman"/>
          <w:sz w:val="26"/>
          <w:szCs w:val="26"/>
        </w:rPr>
        <w:t>я</w:t>
      </w:r>
      <w:r w:rsidR="00275BE8" w:rsidRPr="0080371A">
        <w:rPr>
          <w:rFonts w:ascii="Times New Roman" w:hAnsi="Times New Roman" w:cs="Times New Roman"/>
          <w:sz w:val="26"/>
          <w:szCs w:val="26"/>
        </w:rPr>
        <w:t xml:space="preserve"> </w:t>
      </w:r>
      <w:r w:rsidRPr="0080371A">
        <w:rPr>
          <w:rFonts w:ascii="Times New Roman" w:hAnsi="Times New Roman" w:cs="Times New Roman"/>
          <w:sz w:val="26"/>
          <w:szCs w:val="26"/>
        </w:rPr>
        <w:t>«</w:t>
      </w:r>
      <w:r w:rsidR="00132897" w:rsidRPr="0080371A">
        <w:rPr>
          <w:rFonts w:ascii="Times New Roman" w:hAnsi="Times New Roman" w:cs="Times New Roman"/>
          <w:sz w:val="26"/>
          <w:szCs w:val="26"/>
        </w:rPr>
        <w:t xml:space="preserve">Советский </w:t>
      </w:r>
      <w:r w:rsidRPr="0080371A">
        <w:rPr>
          <w:rFonts w:ascii="Times New Roman" w:hAnsi="Times New Roman" w:cs="Times New Roman"/>
          <w:sz w:val="26"/>
          <w:szCs w:val="26"/>
        </w:rPr>
        <w:t>городской округ</w:t>
      </w:r>
      <w:r w:rsidR="00961F85" w:rsidRPr="0080371A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61F85" w:rsidRPr="0080371A" w:rsidRDefault="00275BE8" w:rsidP="00961F8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мест</w:t>
      </w:r>
      <w:r w:rsidR="00961F85" w:rsidRPr="0080371A">
        <w:rPr>
          <w:rFonts w:ascii="Times New Roman" w:hAnsi="Times New Roman" w:cs="Times New Roman"/>
          <w:sz w:val="26"/>
          <w:szCs w:val="26"/>
        </w:rPr>
        <w:t>,</w:t>
      </w:r>
      <w:r w:rsidR="0080371A" w:rsidRPr="0080371A">
        <w:rPr>
          <w:rFonts w:ascii="Times New Roman" w:hAnsi="Times New Roman" w:cs="Times New Roman"/>
          <w:sz w:val="26"/>
          <w:szCs w:val="26"/>
        </w:rPr>
        <w:t xml:space="preserve"> </w:t>
      </w:r>
      <w:r w:rsidRPr="0080371A">
        <w:rPr>
          <w:rFonts w:ascii="Times New Roman" w:hAnsi="Times New Roman" w:cs="Times New Roman"/>
          <w:sz w:val="26"/>
          <w:szCs w:val="26"/>
        </w:rPr>
        <w:t>в которых нахождение детей не допускается</w:t>
      </w:r>
    </w:p>
    <w:p w:rsidR="00961F85" w:rsidRPr="0080371A" w:rsidRDefault="00961F85" w:rsidP="00961F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1FC9" w:rsidRDefault="00961F85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371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r w:rsidR="007164DE" w:rsidRPr="0080371A">
        <w:rPr>
          <w:rFonts w:ascii="Times New Roman" w:hAnsi="Times New Roman" w:cs="Times New Roman"/>
          <w:sz w:val="26"/>
          <w:szCs w:val="26"/>
        </w:rPr>
        <w:t>законом</w:t>
      </w:r>
      <w:r w:rsidRPr="0080371A">
        <w:rPr>
          <w:rFonts w:ascii="Times New Roman" w:hAnsi="Times New Roman" w:cs="Times New Roman"/>
          <w:sz w:val="26"/>
          <w:szCs w:val="26"/>
        </w:rPr>
        <w:t xml:space="preserve"> от </w:t>
      </w:r>
      <w:smartTag w:uri="urn:schemas-microsoft-com:office:smarttags" w:element="date">
        <w:smartTagPr>
          <w:attr w:name="Year" w:val="1998"/>
          <w:attr w:name="Day" w:val="24"/>
          <w:attr w:name="Month" w:val="07"/>
          <w:attr w:name="ls" w:val="trans"/>
        </w:smartTagPr>
        <w:r w:rsidRPr="0080371A">
          <w:rPr>
            <w:rFonts w:ascii="Times New Roman" w:hAnsi="Times New Roman" w:cs="Times New Roman"/>
            <w:sz w:val="26"/>
            <w:szCs w:val="26"/>
          </w:rPr>
          <w:t>24.07.1998</w:t>
        </w:r>
      </w:smartTag>
      <w:r w:rsidRPr="0080371A">
        <w:rPr>
          <w:rFonts w:ascii="Times New Roman" w:hAnsi="Times New Roman" w:cs="Times New Roman"/>
          <w:sz w:val="26"/>
          <w:szCs w:val="26"/>
        </w:rPr>
        <w:t xml:space="preserve"> № 124-ФЗ «Об основных гарантиях прав ребенка в Российской Федерации», </w:t>
      </w:r>
      <w:r w:rsidR="007164DE" w:rsidRPr="0080371A">
        <w:rPr>
          <w:rFonts w:ascii="Times New Roman" w:hAnsi="Times New Roman" w:cs="Times New Roman"/>
          <w:sz w:val="26"/>
          <w:szCs w:val="26"/>
        </w:rPr>
        <w:t xml:space="preserve">Законом </w:t>
      </w:r>
      <w:r w:rsidRPr="0080371A">
        <w:rPr>
          <w:rFonts w:ascii="Times New Roman" w:hAnsi="Times New Roman" w:cs="Times New Roman"/>
          <w:sz w:val="26"/>
          <w:szCs w:val="26"/>
        </w:rPr>
        <w:t xml:space="preserve">Калининградской области от </w:t>
      </w:r>
      <w:smartTag w:uri="urn:schemas-microsoft-com:office:smarttags" w:element="date">
        <w:smartTagPr>
          <w:attr w:name="Year" w:val="2004"/>
          <w:attr w:name="Day" w:val="12"/>
          <w:attr w:name="Month" w:val="07"/>
          <w:attr w:name="ls" w:val="trans"/>
        </w:smartTagPr>
        <w:r w:rsidRPr="0080371A">
          <w:rPr>
            <w:rFonts w:ascii="Times New Roman" w:hAnsi="Times New Roman" w:cs="Times New Roman"/>
            <w:sz w:val="26"/>
            <w:szCs w:val="26"/>
          </w:rPr>
          <w:t>12.07.2004</w:t>
        </w:r>
      </w:smartTag>
      <w:r w:rsidRPr="0080371A">
        <w:rPr>
          <w:rFonts w:ascii="Times New Roman" w:hAnsi="Times New Roman" w:cs="Times New Roman"/>
          <w:sz w:val="26"/>
          <w:szCs w:val="26"/>
        </w:rPr>
        <w:t xml:space="preserve"> № 415 «О защите прав и законных интересов ребенка в Калининградской области»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 (далее – Закон Калининградской области)</w:t>
      </w:r>
      <w:r w:rsidRPr="0080371A">
        <w:rPr>
          <w:rFonts w:ascii="Times New Roman" w:hAnsi="Times New Roman" w:cs="Times New Roman"/>
          <w:sz w:val="26"/>
          <w:szCs w:val="26"/>
        </w:rPr>
        <w:t xml:space="preserve">, </w:t>
      </w:r>
      <w:r w:rsidR="00BF51D4" w:rsidRPr="0080371A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357BB8">
        <w:rPr>
          <w:rFonts w:ascii="Times New Roman" w:hAnsi="Times New Roman" w:cs="Times New Roman"/>
          <w:sz w:val="26"/>
          <w:szCs w:val="26"/>
        </w:rPr>
        <w:t xml:space="preserve">окружного </w:t>
      </w:r>
      <w:r w:rsidRPr="0080371A">
        <w:rPr>
          <w:rFonts w:ascii="Times New Roman" w:hAnsi="Times New Roman" w:cs="Times New Roman"/>
          <w:sz w:val="26"/>
          <w:szCs w:val="26"/>
        </w:rPr>
        <w:t xml:space="preserve">Совета депутатов муниципального образования от </w:t>
      </w:r>
      <w:r w:rsidR="00132897" w:rsidRPr="0080371A">
        <w:rPr>
          <w:rFonts w:ascii="Times New Roman" w:hAnsi="Times New Roman" w:cs="Times New Roman"/>
          <w:sz w:val="26"/>
          <w:szCs w:val="26"/>
        </w:rPr>
        <w:t>27</w:t>
      </w:r>
      <w:r w:rsidR="00357BB8">
        <w:rPr>
          <w:rFonts w:ascii="Times New Roman" w:hAnsi="Times New Roman" w:cs="Times New Roman"/>
          <w:sz w:val="26"/>
          <w:szCs w:val="26"/>
        </w:rPr>
        <w:t>.05.</w:t>
      </w:r>
      <w:r w:rsidR="00132897" w:rsidRPr="0080371A">
        <w:rPr>
          <w:rFonts w:ascii="Times New Roman" w:hAnsi="Times New Roman" w:cs="Times New Roman"/>
          <w:sz w:val="26"/>
          <w:szCs w:val="26"/>
        </w:rPr>
        <w:t>2020 года</w:t>
      </w:r>
      <w:r w:rsidRPr="0080371A">
        <w:rPr>
          <w:rFonts w:ascii="Times New Roman" w:hAnsi="Times New Roman" w:cs="Times New Roman"/>
          <w:sz w:val="26"/>
          <w:szCs w:val="26"/>
        </w:rPr>
        <w:t xml:space="preserve"> № </w:t>
      </w:r>
      <w:r w:rsidR="00132897" w:rsidRPr="0080371A">
        <w:rPr>
          <w:rFonts w:ascii="Times New Roman" w:hAnsi="Times New Roman" w:cs="Times New Roman"/>
          <w:sz w:val="26"/>
          <w:szCs w:val="26"/>
        </w:rPr>
        <w:t>409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 «Об экспертной комиссии по оценке предложений об определении мест, нахождение в которых может причинить</w:t>
      </w:r>
      <w:proofErr w:type="gramEnd"/>
      <w:r w:rsidR="00214A83" w:rsidRPr="0080371A">
        <w:rPr>
          <w:rFonts w:ascii="Times New Roman" w:hAnsi="Times New Roman" w:cs="Times New Roman"/>
          <w:sz w:val="26"/>
          <w:szCs w:val="26"/>
        </w:rPr>
        <w:t xml:space="preserve">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</w:t>
      </w:r>
      <w:r w:rsidR="00357BB8">
        <w:rPr>
          <w:rFonts w:ascii="Times New Roman" w:hAnsi="Times New Roman" w:cs="Times New Roman"/>
          <w:sz w:val="26"/>
          <w:szCs w:val="26"/>
        </w:rPr>
        <w:t>ждения родителей (лиц, их замеща</w:t>
      </w:r>
      <w:r w:rsidR="00357BB8" w:rsidRPr="0080371A">
        <w:rPr>
          <w:rFonts w:ascii="Times New Roman" w:hAnsi="Times New Roman" w:cs="Times New Roman"/>
          <w:sz w:val="26"/>
          <w:szCs w:val="26"/>
        </w:rPr>
        <w:t>ющих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) </w:t>
      </w:r>
      <w:r w:rsidR="00357BB8">
        <w:rPr>
          <w:rFonts w:ascii="Times New Roman" w:hAnsi="Times New Roman" w:cs="Times New Roman"/>
          <w:sz w:val="26"/>
          <w:szCs w:val="26"/>
        </w:rPr>
        <w:t>на территории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357BB8">
        <w:rPr>
          <w:rFonts w:ascii="Times New Roman" w:hAnsi="Times New Roman" w:cs="Times New Roman"/>
          <w:sz w:val="26"/>
          <w:szCs w:val="26"/>
        </w:rPr>
        <w:t>го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357BB8">
        <w:rPr>
          <w:rFonts w:ascii="Times New Roman" w:hAnsi="Times New Roman" w:cs="Times New Roman"/>
          <w:sz w:val="26"/>
          <w:szCs w:val="26"/>
        </w:rPr>
        <w:t>я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 «</w:t>
      </w:r>
      <w:r w:rsidR="00132897" w:rsidRPr="0080371A">
        <w:rPr>
          <w:rFonts w:ascii="Times New Roman" w:hAnsi="Times New Roman" w:cs="Times New Roman"/>
          <w:sz w:val="26"/>
          <w:szCs w:val="26"/>
        </w:rPr>
        <w:t xml:space="preserve">Советский </w:t>
      </w:r>
      <w:r w:rsidR="00214A83" w:rsidRPr="0080371A">
        <w:rPr>
          <w:rFonts w:ascii="Times New Roman" w:hAnsi="Times New Roman" w:cs="Times New Roman"/>
          <w:sz w:val="26"/>
          <w:szCs w:val="26"/>
        </w:rPr>
        <w:t>городской округ»</w:t>
      </w:r>
      <w:r w:rsidR="00061FC9">
        <w:rPr>
          <w:rFonts w:ascii="Times New Roman" w:hAnsi="Times New Roman" w:cs="Times New Roman"/>
          <w:sz w:val="26"/>
          <w:szCs w:val="26"/>
        </w:rPr>
        <w:t>, З</w:t>
      </w:r>
      <w:r w:rsidRPr="0080371A">
        <w:rPr>
          <w:rFonts w:ascii="Times New Roman" w:hAnsi="Times New Roman" w:cs="Times New Roman"/>
          <w:sz w:val="26"/>
          <w:szCs w:val="26"/>
        </w:rPr>
        <w:t xml:space="preserve">аключением экспертной 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80371A">
        <w:rPr>
          <w:rFonts w:ascii="Times New Roman" w:hAnsi="Times New Roman" w:cs="Times New Roman"/>
          <w:sz w:val="26"/>
          <w:szCs w:val="26"/>
        </w:rPr>
        <w:t xml:space="preserve">от </w:t>
      </w:r>
      <w:r w:rsidR="00132897" w:rsidRPr="0080371A">
        <w:rPr>
          <w:rFonts w:ascii="Times New Roman" w:hAnsi="Times New Roman" w:cs="Times New Roman"/>
          <w:sz w:val="26"/>
          <w:szCs w:val="26"/>
        </w:rPr>
        <w:t>04.06.2020 года</w:t>
      </w:r>
      <w:r w:rsidRPr="0080371A">
        <w:rPr>
          <w:rFonts w:ascii="Times New Roman" w:hAnsi="Times New Roman" w:cs="Times New Roman"/>
          <w:sz w:val="26"/>
          <w:szCs w:val="26"/>
        </w:rPr>
        <w:t xml:space="preserve"> № </w:t>
      </w:r>
      <w:r w:rsidR="00132897" w:rsidRPr="0080371A">
        <w:rPr>
          <w:rFonts w:ascii="Times New Roman" w:hAnsi="Times New Roman" w:cs="Times New Roman"/>
          <w:sz w:val="26"/>
          <w:szCs w:val="26"/>
        </w:rPr>
        <w:t>1</w:t>
      </w:r>
      <w:r w:rsidRPr="0080371A">
        <w:rPr>
          <w:rFonts w:ascii="Times New Roman" w:hAnsi="Times New Roman" w:cs="Times New Roman"/>
          <w:sz w:val="26"/>
          <w:szCs w:val="26"/>
        </w:rPr>
        <w:t xml:space="preserve">, </w:t>
      </w:r>
      <w:r w:rsidR="00061FC9">
        <w:rPr>
          <w:rFonts w:ascii="Times New Roman" w:hAnsi="Times New Roman" w:cs="Times New Roman"/>
          <w:sz w:val="26"/>
          <w:szCs w:val="26"/>
        </w:rPr>
        <w:t xml:space="preserve">окружной </w:t>
      </w:r>
      <w:r w:rsidRPr="0080371A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</w:p>
    <w:p w:rsidR="00061FC9" w:rsidRPr="00061FC9" w:rsidRDefault="00061FC9" w:rsidP="007D4428">
      <w:pPr>
        <w:autoSpaceDE w:val="0"/>
        <w:autoSpaceDN w:val="0"/>
        <w:adjustRightInd w:val="0"/>
        <w:spacing w:after="0"/>
        <w:ind w:right="141"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  <w:proofErr w:type="gramStart"/>
      <w:r w:rsidRPr="00061FC9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61FC9">
        <w:rPr>
          <w:rFonts w:ascii="Times New Roman" w:hAnsi="Times New Roman" w:cs="Times New Roman"/>
          <w:b/>
          <w:sz w:val="26"/>
          <w:szCs w:val="26"/>
        </w:rPr>
        <w:t xml:space="preserve"> Е Ш И Л:</w:t>
      </w:r>
    </w:p>
    <w:p w:rsidR="00061FC9" w:rsidRDefault="00061FC9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F85" w:rsidRPr="0080371A" w:rsidRDefault="00961F85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1. В целях предупреждения причинения вреда здоровью детей, их физическому, интеллектуальному, психическому, духовному и нравственному развитию определить на территории муниципального образования «</w:t>
      </w:r>
      <w:r w:rsidR="00132897" w:rsidRPr="0080371A">
        <w:rPr>
          <w:rFonts w:ascii="Times New Roman" w:hAnsi="Times New Roman" w:cs="Times New Roman"/>
          <w:sz w:val="26"/>
          <w:szCs w:val="26"/>
        </w:rPr>
        <w:t xml:space="preserve">Советский </w:t>
      </w:r>
      <w:r w:rsidR="00214A83" w:rsidRPr="0080371A">
        <w:rPr>
          <w:rFonts w:ascii="Times New Roman" w:hAnsi="Times New Roman" w:cs="Times New Roman"/>
          <w:sz w:val="26"/>
          <w:szCs w:val="26"/>
        </w:rPr>
        <w:t>городской округ</w:t>
      </w:r>
      <w:r w:rsidRPr="0080371A">
        <w:rPr>
          <w:rFonts w:ascii="Times New Roman" w:hAnsi="Times New Roman" w:cs="Times New Roman"/>
          <w:sz w:val="26"/>
          <w:szCs w:val="26"/>
        </w:rPr>
        <w:t>» места, нахождение в которых детей запрещается:</w:t>
      </w:r>
    </w:p>
    <w:p w:rsidR="00275BE8" w:rsidRPr="0080371A" w:rsidRDefault="00275BE8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 xml:space="preserve">1) места, нахождение в которых может причинить вред здоровью детей, их физическому, интеллектуальному, психическому, духовному и нравственному развитию, относящиеся к иным местам, в соответствии с абзацем </w:t>
      </w:r>
      <w:r w:rsidR="00214A83" w:rsidRPr="0080371A">
        <w:rPr>
          <w:rFonts w:ascii="Times New Roman" w:hAnsi="Times New Roman" w:cs="Times New Roman"/>
          <w:sz w:val="26"/>
          <w:szCs w:val="26"/>
        </w:rPr>
        <w:t>2</w:t>
      </w:r>
      <w:r w:rsidR="001B6718">
        <w:rPr>
          <w:rFonts w:ascii="Times New Roman" w:hAnsi="Times New Roman" w:cs="Times New Roman"/>
          <w:sz w:val="26"/>
          <w:szCs w:val="26"/>
        </w:rPr>
        <w:t xml:space="preserve"> статьи</w:t>
      </w:r>
      <w:r w:rsidRPr="0080371A">
        <w:rPr>
          <w:rFonts w:ascii="Times New Roman" w:hAnsi="Times New Roman" w:cs="Times New Roman"/>
          <w:sz w:val="26"/>
          <w:szCs w:val="26"/>
        </w:rPr>
        <w:t xml:space="preserve"> 17.1 Закона Калининградской области:</w:t>
      </w:r>
    </w:p>
    <w:p w:rsidR="0056116A" w:rsidRPr="0056116A" w:rsidRDefault="00746D7A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116A">
        <w:rPr>
          <w:rFonts w:ascii="Times New Roman" w:hAnsi="Times New Roman" w:cs="Times New Roman"/>
          <w:sz w:val="26"/>
          <w:szCs w:val="26"/>
        </w:rPr>
        <w:t xml:space="preserve">- </w:t>
      </w:r>
      <w:r w:rsidR="0056116A" w:rsidRPr="0056116A">
        <w:rPr>
          <w:rFonts w:ascii="Times New Roman" w:hAnsi="Times New Roman" w:cs="Times New Roman"/>
          <w:sz w:val="26"/>
          <w:szCs w:val="26"/>
        </w:rPr>
        <w:t>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и употребления алкогольной продукции, пива и напитков, изготовляемых на их основе, и табачных изделий, в том числе кальянные;</w:t>
      </w:r>
    </w:p>
    <w:p w:rsidR="0056116A" w:rsidRPr="0056116A" w:rsidRDefault="00746D7A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6116A" w:rsidRPr="0056116A">
        <w:rPr>
          <w:rFonts w:ascii="Times New Roman" w:hAnsi="Times New Roman" w:cs="Times New Roman"/>
          <w:sz w:val="26"/>
          <w:szCs w:val="26"/>
        </w:rPr>
        <w:t xml:space="preserve">объекты (территории, помещения) юридических лиц или граждан, осуществляющих предпринимательскую деятельность без образования </w:t>
      </w:r>
      <w:r w:rsidR="0056116A" w:rsidRPr="0056116A">
        <w:rPr>
          <w:rFonts w:ascii="Times New Roman" w:hAnsi="Times New Roman" w:cs="Times New Roman"/>
          <w:sz w:val="26"/>
          <w:szCs w:val="26"/>
        </w:rPr>
        <w:lastRenderedPageBreak/>
        <w:t>юридического лица, которые предназначены только для реализации товаров сексуального характера.</w:t>
      </w:r>
    </w:p>
    <w:p w:rsidR="0056116A" w:rsidRPr="0056116A" w:rsidRDefault="00A77B30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D7A">
        <w:rPr>
          <w:rFonts w:ascii="Times New Roman" w:hAnsi="Times New Roman" w:cs="Times New Roman"/>
          <w:sz w:val="26"/>
          <w:szCs w:val="26"/>
        </w:rPr>
        <w:t xml:space="preserve">- </w:t>
      </w:r>
      <w:r w:rsidR="0056116A" w:rsidRPr="0056116A">
        <w:rPr>
          <w:rFonts w:ascii="Times New Roman" w:hAnsi="Times New Roman" w:cs="Times New Roman"/>
          <w:sz w:val="26"/>
          <w:szCs w:val="26"/>
        </w:rPr>
        <w:t>полигоны твердых бытовых отходов, иные места, установленные в соответствии с законодательством для размещения отходов производства и потребления.</w:t>
      </w:r>
    </w:p>
    <w:p w:rsidR="0095195B" w:rsidRDefault="008F6739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D7A">
        <w:rPr>
          <w:rFonts w:ascii="Times New Roman" w:hAnsi="Times New Roman" w:cs="Times New Roman"/>
          <w:sz w:val="26"/>
          <w:szCs w:val="26"/>
        </w:rPr>
        <w:t xml:space="preserve">- </w:t>
      </w:r>
      <w:r w:rsidR="0056116A" w:rsidRPr="0056116A">
        <w:rPr>
          <w:rFonts w:ascii="Times New Roman" w:hAnsi="Times New Roman" w:cs="Times New Roman"/>
          <w:sz w:val="26"/>
          <w:szCs w:val="26"/>
        </w:rPr>
        <w:t>объекты жизнеобеспечения (насосные станции, водонапорные башни, трансформаторные подстанции, очистные сооружения, опорные мачты, радиотелевизионные передающие станции сети цифрового наземного вещания, антенно-мачтовые сооружения);</w:t>
      </w:r>
    </w:p>
    <w:p w:rsidR="008B4A34" w:rsidRPr="0080371A" w:rsidRDefault="008B4A34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- железнодорожные пути и прилегающие к ним территории - вне установленных мест;</w:t>
      </w:r>
    </w:p>
    <w:p w:rsidR="008B4A34" w:rsidRPr="0080371A" w:rsidRDefault="008B4A34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- бесхозяйные и аварийные здания;</w:t>
      </w:r>
    </w:p>
    <w:p w:rsidR="008B4A34" w:rsidRPr="0080371A" w:rsidRDefault="008B4A34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- сооружения разрушенных и ветхих зданий и территории, прилегающие к ним;</w:t>
      </w:r>
    </w:p>
    <w:p w:rsidR="008B4A34" w:rsidRPr="0080371A" w:rsidRDefault="008B4A34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- чердаки, подвалы, крыши нежилых зданий и многоквартирных домов;</w:t>
      </w:r>
    </w:p>
    <w:p w:rsidR="008B4A34" w:rsidRPr="0080371A" w:rsidRDefault="008B4A34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- объекты незавершенного строительства;</w:t>
      </w:r>
    </w:p>
    <w:p w:rsidR="008B4A34" w:rsidRPr="0080371A" w:rsidRDefault="008B4A34" w:rsidP="007D4428">
      <w:pPr>
        <w:autoSpaceDE w:val="0"/>
        <w:autoSpaceDN w:val="0"/>
        <w:adjustRightInd w:val="0"/>
        <w:spacing w:after="0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- территории военных полигонов.</w:t>
      </w:r>
    </w:p>
    <w:p w:rsidR="00961F85" w:rsidRPr="0080371A" w:rsidRDefault="00961F85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0371A">
        <w:rPr>
          <w:rFonts w:ascii="Times New Roman" w:hAnsi="Times New Roman" w:cs="Times New Roman"/>
          <w:sz w:val="26"/>
          <w:szCs w:val="26"/>
        </w:rPr>
        <w:t>2) общественные места, нахождение в которых детей в возрасте до 1</w:t>
      </w:r>
      <w:r w:rsidR="00EB0096" w:rsidRPr="0080371A">
        <w:rPr>
          <w:rFonts w:ascii="Times New Roman" w:hAnsi="Times New Roman" w:cs="Times New Roman"/>
          <w:sz w:val="26"/>
          <w:szCs w:val="26"/>
        </w:rPr>
        <w:t>8</w:t>
      </w:r>
      <w:r w:rsidRPr="0080371A">
        <w:rPr>
          <w:rFonts w:ascii="Times New Roman" w:hAnsi="Times New Roman" w:cs="Times New Roman"/>
          <w:sz w:val="26"/>
          <w:szCs w:val="26"/>
        </w:rPr>
        <w:t xml:space="preserve"> лет в ночное время </w:t>
      </w:r>
      <w:r w:rsidR="00EB0096" w:rsidRPr="0080371A">
        <w:rPr>
          <w:rFonts w:ascii="Times New Roman" w:hAnsi="Times New Roman" w:cs="Times New Roman"/>
          <w:sz w:val="26"/>
          <w:szCs w:val="26"/>
        </w:rPr>
        <w:t>с 24.00 часов до 6.00 часов местного времени</w:t>
      </w:r>
      <w:r w:rsidRPr="0080371A">
        <w:rPr>
          <w:rFonts w:ascii="Times New Roman" w:hAnsi="Times New Roman" w:cs="Times New Roman"/>
          <w:sz w:val="26"/>
          <w:szCs w:val="26"/>
        </w:rPr>
        <w:t xml:space="preserve"> без сопровождения родителей (лиц, их заменяющих) или лиц, осуществляющих мероприятия с участием детей, относящиеся к иным общественным местам, в соответствии с </w:t>
      </w:r>
      <w:r w:rsidR="00EB0096" w:rsidRPr="0080371A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214A83" w:rsidRPr="0080371A">
        <w:rPr>
          <w:rFonts w:ascii="Times New Roman" w:hAnsi="Times New Roman" w:cs="Times New Roman"/>
          <w:sz w:val="26"/>
          <w:szCs w:val="26"/>
        </w:rPr>
        <w:t xml:space="preserve">3 </w:t>
      </w:r>
      <w:r w:rsidR="00EB0096" w:rsidRPr="0080371A">
        <w:rPr>
          <w:rFonts w:ascii="Times New Roman" w:hAnsi="Times New Roman" w:cs="Times New Roman"/>
          <w:sz w:val="26"/>
          <w:szCs w:val="26"/>
        </w:rPr>
        <w:t>статьи 17.1</w:t>
      </w:r>
      <w:r w:rsidRPr="0080371A">
        <w:rPr>
          <w:rFonts w:ascii="Times New Roman" w:hAnsi="Times New Roman" w:cs="Times New Roman"/>
          <w:sz w:val="26"/>
          <w:szCs w:val="26"/>
        </w:rPr>
        <w:t xml:space="preserve"> Закона </w:t>
      </w:r>
      <w:r w:rsidR="00EB0096" w:rsidRPr="0080371A">
        <w:rPr>
          <w:rFonts w:ascii="Times New Roman" w:hAnsi="Times New Roman" w:cs="Times New Roman"/>
          <w:sz w:val="26"/>
          <w:szCs w:val="26"/>
        </w:rPr>
        <w:t>Калининградской области от 12.07.2004 № 415 «О защите прав и законных интересов</w:t>
      </w:r>
      <w:proofErr w:type="gramEnd"/>
      <w:r w:rsidR="00EB0096" w:rsidRPr="0080371A">
        <w:rPr>
          <w:rFonts w:ascii="Times New Roman" w:hAnsi="Times New Roman" w:cs="Times New Roman"/>
          <w:sz w:val="26"/>
          <w:szCs w:val="26"/>
        </w:rPr>
        <w:t xml:space="preserve"> ребенка в Калининградской области»</w:t>
      </w:r>
      <w:r w:rsidRPr="0080371A">
        <w:rPr>
          <w:rFonts w:ascii="Times New Roman" w:hAnsi="Times New Roman" w:cs="Times New Roman"/>
          <w:sz w:val="26"/>
          <w:szCs w:val="26"/>
        </w:rPr>
        <w:t>: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учреждения культуры и территории, к ним прилегающие;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места массового отдыха населения;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места общего пользования многоквартирных домов (лифты, подъезды, лестничные площадки, технические этажи, балконы) и придомовые территории, а также чердаки и подвалы;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территории детских, образовательных, медицинских учреждений и других объектов социальной сферы и территории, прилегающие к ним;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автомобильные мосты, автомобильные дороги и прилегающие к ним территории (дворы, жилые массивы, автостоянки, автозаправочные станции и иные сооружения);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остановки общественного транспорта и остановочные комплексы;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территории открытых и закрытых ярмарок (рынков);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водоемы, реки и прилегающие к ним территории, пляжи и купальни;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лесные массивы;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кладбище и территория, прилегающая к нему;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свалки и территории, прилегающие к ним;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физкультурно-оздоровительные и спортивные сооружения и территории, прилегающие к ним;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детские, спортивные, игровые площадки;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гаражи;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мемориалы, памятники;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здания вокзалов</w:t>
      </w:r>
      <w:r w:rsidR="00EB0096" w:rsidRPr="0080371A">
        <w:rPr>
          <w:rFonts w:ascii="Times New Roman" w:hAnsi="Times New Roman" w:cs="Times New Roman"/>
          <w:sz w:val="26"/>
          <w:szCs w:val="26"/>
        </w:rPr>
        <w:t>, автостанций</w:t>
      </w:r>
      <w:r w:rsidR="00961F85" w:rsidRPr="0080371A">
        <w:rPr>
          <w:rFonts w:ascii="Times New Roman" w:hAnsi="Times New Roman" w:cs="Times New Roman"/>
          <w:sz w:val="26"/>
          <w:szCs w:val="26"/>
        </w:rPr>
        <w:t xml:space="preserve"> и территории, прилегающие к ним;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строящиеся объекты и территории, прилегающие к ним;</w:t>
      </w:r>
    </w:p>
    <w:p w:rsidR="00961F85" w:rsidRPr="0080371A" w:rsidRDefault="00914F82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гостиницы, квартиры, сдаваемые с почасовой и посуточной оплатой;</w:t>
      </w:r>
    </w:p>
    <w:p w:rsidR="00961F85" w:rsidRPr="0080371A" w:rsidRDefault="00243A19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61F85" w:rsidRPr="0080371A">
        <w:rPr>
          <w:rFonts w:ascii="Times New Roman" w:hAnsi="Times New Roman" w:cs="Times New Roman"/>
          <w:sz w:val="26"/>
          <w:szCs w:val="26"/>
        </w:rPr>
        <w:t>помещения, в которых оказываются банные услуги, сауны.</w:t>
      </w:r>
    </w:p>
    <w:p w:rsidR="006609C4" w:rsidRPr="0080371A" w:rsidRDefault="00243A19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3A19">
        <w:rPr>
          <w:rFonts w:ascii="Times New Roman" w:hAnsi="Times New Roman" w:cs="Times New Roman"/>
          <w:sz w:val="26"/>
          <w:szCs w:val="26"/>
        </w:rPr>
        <w:t xml:space="preserve">- </w:t>
      </w:r>
      <w:r w:rsidR="006609C4" w:rsidRPr="00243A19">
        <w:rPr>
          <w:rFonts w:ascii="Times New Roman" w:hAnsi="Times New Roman" w:cs="Times New Roman"/>
          <w:sz w:val="26"/>
          <w:szCs w:val="26"/>
        </w:rPr>
        <w:t xml:space="preserve">объекты </w:t>
      </w:r>
      <w:r w:rsidR="00B1141B" w:rsidRPr="00243A19">
        <w:rPr>
          <w:rFonts w:ascii="Times New Roman" w:hAnsi="Times New Roman" w:cs="Times New Roman"/>
          <w:sz w:val="26"/>
          <w:szCs w:val="26"/>
        </w:rPr>
        <w:t>предприятий общественного питания (рестораны, кафе-бары)</w:t>
      </w:r>
      <w:r w:rsidR="006609C4" w:rsidRPr="00243A19">
        <w:rPr>
          <w:rFonts w:ascii="Times New Roman" w:hAnsi="Times New Roman" w:cs="Times New Roman"/>
          <w:sz w:val="26"/>
          <w:szCs w:val="26"/>
        </w:rPr>
        <w:t xml:space="preserve"> </w:t>
      </w:r>
      <w:r w:rsidR="00B1141B" w:rsidRPr="00243A19">
        <w:rPr>
          <w:rFonts w:ascii="Times New Roman" w:hAnsi="Times New Roman" w:cs="Times New Roman"/>
          <w:sz w:val="26"/>
          <w:szCs w:val="26"/>
        </w:rPr>
        <w:t>с графиком работы с 24.00 до 06.00</w:t>
      </w:r>
      <w:r w:rsidRPr="00243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часов местного времени.</w:t>
      </w:r>
      <w:r w:rsidR="006609C4" w:rsidRPr="008037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14A83" w:rsidRPr="0080371A" w:rsidRDefault="00214A83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0371A"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</w:t>
      </w:r>
      <w:r w:rsidR="00B01A8D" w:rsidRPr="0080371A">
        <w:rPr>
          <w:rFonts w:ascii="Times New Roman" w:hAnsi="Times New Roman" w:cs="Times New Roman"/>
          <w:sz w:val="26"/>
          <w:szCs w:val="26"/>
        </w:rPr>
        <w:t xml:space="preserve"> на</w:t>
      </w:r>
      <w:r w:rsidRPr="0080371A">
        <w:rPr>
          <w:rFonts w:ascii="Times New Roman" w:hAnsi="Times New Roman" w:cs="Times New Roman"/>
          <w:sz w:val="26"/>
          <w:szCs w:val="26"/>
        </w:rPr>
        <w:t xml:space="preserve"> </w:t>
      </w:r>
      <w:r w:rsidR="00243A19">
        <w:rPr>
          <w:rFonts w:ascii="Times New Roman" w:hAnsi="Times New Roman" w:cs="Times New Roman"/>
          <w:sz w:val="26"/>
          <w:szCs w:val="26"/>
        </w:rPr>
        <w:t xml:space="preserve">экспертную комиссию </w:t>
      </w:r>
      <w:r w:rsidR="00E806FB" w:rsidRPr="00E806FB">
        <w:rPr>
          <w:rFonts w:ascii="Times New Roman" w:hAnsi="Times New Roman" w:cs="Times New Roman"/>
          <w:sz w:val="26"/>
          <w:szCs w:val="26"/>
        </w:rPr>
        <w:t>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детей, на территории муниципального образования «Советский</w:t>
      </w:r>
      <w:proofErr w:type="gramEnd"/>
      <w:r w:rsidR="00E806FB" w:rsidRPr="00E806FB">
        <w:rPr>
          <w:rFonts w:ascii="Times New Roman" w:hAnsi="Times New Roman" w:cs="Times New Roman"/>
          <w:sz w:val="26"/>
          <w:szCs w:val="26"/>
        </w:rPr>
        <w:t xml:space="preserve"> городской округ»</w:t>
      </w:r>
      <w:r w:rsidR="00E806FB">
        <w:rPr>
          <w:rFonts w:ascii="Times New Roman" w:hAnsi="Times New Roman" w:cs="Times New Roman"/>
          <w:sz w:val="26"/>
          <w:szCs w:val="26"/>
        </w:rPr>
        <w:t>.</w:t>
      </w:r>
    </w:p>
    <w:p w:rsidR="00275BE8" w:rsidRPr="0080371A" w:rsidRDefault="00214A83" w:rsidP="007D4428">
      <w:pPr>
        <w:pStyle w:val="ConsPlusNormal"/>
        <w:spacing w:line="276" w:lineRule="auto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71A">
        <w:rPr>
          <w:rFonts w:ascii="Times New Roman" w:hAnsi="Times New Roman" w:cs="Times New Roman"/>
          <w:sz w:val="26"/>
          <w:szCs w:val="26"/>
        </w:rPr>
        <w:t>3</w:t>
      </w:r>
      <w:r w:rsidR="00961F85" w:rsidRPr="0080371A">
        <w:rPr>
          <w:rFonts w:ascii="Times New Roman" w:hAnsi="Times New Roman" w:cs="Times New Roman"/>
          <w:sz w:val="26"/>
          <w:szCs w:val="26"/>
        </w:rPr>
        <w:t xml:space="preserve">. </w:t>
      </w:r>
      <w:r w:rsidR="00275BE8" w:rsidRPr="0080371A">
        <w:rPr>
          <w:rFonts w:ascii="Times New Roman" w:hAnsi="Times New Roman" w:cs="Times New Roman"/>
          <w:sz w:val="26"/>
          <w:szCs w:val="26"/>
        </w:rPr>
        <w:t>Настоящее решение подлежит опубликованию в газете «</w:t>
      </w:r>
      <w:r w:rsidR="00B1141B" w:rsidRPr="0080371A">
        <w:rPr>
          <w:rFonts w:ascii="Times New Roman" w:hAnsi="Times New Roman" w:cs="Times New Roman"/>
          <w:sz w:val="26"/>
          <w:szCs w:val="26"/>
        </w:rPr>
        <w:t>Вестник</w:t>
      </w:r>
      <w:r w:rsidR="00275BE8" w:rsidRPr="0080371A">
        <w:rPr>
          <w:rFonts w:ascii="Times New Roman" w:hAnsi="Times New Roman" w:cs="Times New Roman"/>
          <w:sz w:val="26"/>
          <w:szCs w:val="26"/>
        </w:rPr>
        <w:t xml:space="preserve">» и вступает в силу </w:t>
      </w:r>
      <w:r w:rsidR="00E806FB">
        <w:rPr>
          <w:rFonts w:ascii="Times New Roman" w:hAnsi="Times New Roman" w:cs="Times New Roman"/>
          <w:sz w:val="26"/>
          <w:szCs w:val="26"/>
        </w:rPr>
        <w:t>после</w:t>
      </w:r>
      <w:r w:rsidR="00275BE8" w:rsidRPr="0080371A"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275BE8" w:rsidRPr="0080371A" w:rsidRDefault="00275BE8" w:rsidP="00357BB8">
      <w:pPr>
        <w:pStyle w:val="ConsPlusNormal"/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1F85" w:rsidRPr="0080371A" w:rsidRDefault="0080371A" w:rsidP="00357BB8">
      <w:pPr>
        <w:pStyle w:val="a4"/>
        <w:ind w:right="-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0371A">
        <w:rPr>
          <w:rFonts w:ascii="Times New Roman" w:hAnsi="Times New Roman" w:cs="Times New Roman"/>
          <w:b/>
          <w:sz w:val="26"/>
          <w:szCs w:val="26"/>
        </w:rPr>
        <w:t xml:space="preserve">Глава Советского городского округа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80371A">
        <w:rPr>
          <w:rFonts w:ascii="Times New Roman" w:hAnsi="Times New Roman" w:cs="Times New Roman"/>
          <w:b/>
          <w:sz w:val="26"/>
          <w:szCs w:val="26"/>
        </w:rPr>
        <w:t xml:space="preserve">                           Н.В. Сорока</w:t>
      </w:r>
    </w:p>
    <w:sectPr w:rsidR="00961F85" w:rsidRPr="0080371A" w:rsidSect="0080371A"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DE7" w:rsidRDefault="00810DE7" w:rsidP="00275BE8">
      <w:pPr>
        <w:spacing w:after="0" w:line="240" w:lineRule="auto"/>
      </w:pPr>
      <w:r>
        <w:separator/>
      </w:r>
    </w:p>
  </w:endnote>
  <w:endnote w:type="continuationSeparator" w:id="0">
    <w:p w:rsidR="00810DE7" w:rsidRDefault="00810DE7" w:rsidP="0027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DE7" w:rsidRDefault="00810DE7" w:rsidP="00275BE8">
      <w:pPr>
        <w:spacing w:after="0" w:line="240" w:lineRule="auto"/>
      </w:pPr>
      <w:r>
        <w:separator/>
      </w:r>
    </w:p>
  </w:footnote>
  <w:footnote w:type="continuationSeparator" w:id="0">
    <w:p w:rsidR="00810DE7" w:rsidRDefault="00810DE7" w:rsidP="00275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85"/>
    <w:rsid w:val="00061FC9"/>
    <w:rsid w:val="000A08FC"/>
    <w:rsid w:val="000B3712"/>
    <w:rsid w:val="000C0351"/>
    <w:rsid w:val="000D26B0"/>
    <w:rsid w:val="00117FF9"/>
    <w:rsid w:val="00132897"/>
    <w:rsid w:val="001A06CD"/>
    <w:rsid w:val="001B6718"/>
    <w:rsid w:val="00214A83"/>
    <w:rsid w:val="00243A19"/>
    <w:rsid w:val="00243D19"/>
    <w:rsid w:val="00275BE8"/>
    <w:rsid w:val="00357BB8"/>
    <w:rsid w:val="003863F6"/>
    <w:rsid w:val="0042242B"/>
    <w:rsid w:val="004646F5"/>
    <w:rsid w:val="004B4EF3"/>
    <w:rsid w:val="0056116A"/>
    <w:rsid w:val="00563592"/>
    <w:rsid w:val="006609C4"/>
    <w:rsid w:val="00673D6B"/>
    <w:rsid w:val="00685E80"/>
    <w:rsid w:val="007164DE"/>
    <w:rsid w:val="00746D7A"/>
    <w:rsid w:val="007B63E1"/>
    <w:rsid w:val="007D4428"/>
    <w:rsid w:val="0080371A"/>
    <w:rsid w:val="00810DE7"/>
    <w:rsid w:val="0086435E"/>
    <w:rsid w:val="008B4A34"/>
    <w:rsid w:val="008E660E"/>
    <w:rsid w:val="008F6739"/>
    <w:rsid w:val="00914F82"/>
    <w:rsid w:val="0095195B"/>
    <w:rsid w:val="00961F85"/>
    <w:rsid w:val="009941AD"/>
    <w:rsid w:val="00A0217C"/>
    <w:rsid w:val="00A03C0D"/>
    <w:rsid w:val="00A77B30"/>
    <w:rsid w:val="00AB28F6"/>
    <w:rsid w:val="00B01A8D"/>
    <w:rsid w:val="00B1141B"/>
    <w:rsid w:val="00B80FA1"/>
    <w:rsid w:val="00BF51D4"/>
    <w:rsid w:val="00C66BC8"/>
    <w:rsid w:val="00C67CD6"/>
    <w:rsid w:val="00D075F2"/>
    <w:rsid w:val="00D649C8"/>
    <w:rsid w:val="00DE3DB9"/>
    <w:rsid w:val="00E806FB"/>
    <w:rsid w:val="00E91FED"/>
    <w:rsid w:val="00EB0096"/>
    <w:rsid w:val="00EE5084"/>
    <w:rsid w:val="00F0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435E"/>
    <w:rPr>
      <w:color w:val="0000FF"/>
      <w:u w:val="single"/>
    </w:rPr>
  </w:style>
  <w:style w:type="paragraph" w:styleId="a4">
    <w:name w:val="No Spacing"/>
    <w:uiPriority w:val="1"/>
    <w:qFormat/>
    <w:rsid w:val="00275BE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BE8"/>
  </w:style>
  <w:style w:type="paragraph" w:styleId="a7">
    <w:name w:val="footer"/>
    <w:basedOn w:val="a"/>
    <w:link w:val="a8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BE8"/>
  </w:style>
  <w:style w:type="paragraph" w:styleId="a9">
    <w:name w:val="Balloon Text"/>
    <w:basedOn w:val="a"/>
    <w:link w:val="aa"/>
    <w:uiPriority w:val="99"/>
    <w:semiHidden/>
    <w:unhideWhenUsed/>
    <w:rsid w:val="00D6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9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B4A3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61F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61F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6435E"/>
    <w:rPr>
      <w:color w:val="0000FF"/>
      <w:u w:val="single"/>
    </w:rPr>
  </w:style>
  <w:style w:type="paragraph" w:styleId="a4">
    <w:name w:val="No Spacing"/>
    <w:uiPriority w:val="1"/>
    <w:qFormat/>
    <w:rsid w:val="00275BE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5BE8"/>
  </w:style>
  <w:style w:type="paragraph" w:styleId="a7">
    <w:name w:val="footer"/>
    <w:basedOn w:val="a"/>
    <w:link w:val="a8"/>
    <w:uiPriority w:val="99"/>
    <w:unhideWhenUsed/>
    <w:rsid w:val="0027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5BE8"/>
  </w:style>
  <w:style w:type="paragraph" w:styleId="a9">
    <w:name w:val="Balloon Text"/>
    <w:basedOn w:val="a"/>
    <w:link w:val="aa"/>
    <w:uiPriority w:val="99"/>
    <w:semiHidden/>
    <w:unhideWhenUsed/>
    <w:rsid w:val="00D6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49C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B4A3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Лариса Викторовна</dc:creator>
  <cp:lastModifiedBy>Sovetsk</cp:lastModifiedBy>
  <cp:revision>5</cp:revision>
  <cp:lastPrinted>2020-06-17T10:08:00Z</cp:lastPrinted>
  <dcterms:created xsi:type="dcterms:W3CDTF">2020-06-17T10:01:00Z</dcterms:created>
  <dcterms:modified xsi:type="dcterms:W3CDTF">2020-06-22T15:07:00Z</dcterms:modified>
</cp:coreProperties>
</file>