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49C79C9A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25FB4">
        <w:rPr>
          <w:rFonts w:ascii="Times New Roman" w:hAnsi="Times New Roman" w:cs="Times New Roman"/>
          <w:sz w:val="28"/>
          <w:szCs w:val="28"/>
        </w:rPr>
        <w:t>27 сентября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45C367A0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>,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8F5035">
        <w:rPr>
          <w:rFonts w:ascii="Times New Roman" w:hAnsi="Times New Roman" w:cs="Times New Roman"/>
          <w:sz w:val="28"/>
          <w:szCs w:val="28"/>
        </w:rPr>
        <w:t>актовый зал</w:t>
      </w:r>
    </w:p>
    <w:p w14:paraId="1CCB71E0" w14:textId="22CAC59E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B165207" w14:textId="0427AD47" w:rsidR="006F0B5D" w:rsidRDefault="00FB3FF5" w:rsidP="006F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О поддержке законодательной инициативы окружного Совета </w:t>
      </w:r>
    </w:p>
    <w:p w14:paraId="1A1F9C27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«Светловский </w:t>
      </w:r>
    </w:p>
    <w:p w14:paraId="70C34C9E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городской округ» Калининградской области по внесению в </w:t>
      </w:r>
    </w:p>
    <w:p w14:paraId="521F32BA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Законодательное Собрание Калининградской области проекта </w:t>
      </w:r>
    </w:p>
    <w:p w14:paraId="57E800BC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закона Калининградской области «О внесении изменений в </w:t>
      </w:r>
    </w:p>
    <w:p w14:paraId="5D1F1D39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Закон Калининградской области «О гарантиях осуществления </w:t>
      </w:r>
    </w:p>
    <w:p w14:paraId="57B863FA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полномочий депутата, члена выборного органа местного </w:t>
      </w:r>
    </w:p>
    <w:p w14:paraId="562F01C4" w14:textId="77777777" w:rsidR="006F0B5D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самоуправления, выборного должностного лица местного </w:t>
      </w:r>
    </w:p>
    <w:p w14:paraId="553ED236" w14:textId="57E0627C" w:rsidR="00E53A8B" w:rsidRPr="00E53A8B" w:rsidRDefault="006F0B5D" w:rsidP="006F0B5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самоуправления»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5E8DD27D" w14:textId="77777777" w:rsidR="006F0B5D" w:rsidRDefault="00E53A8B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Докладчик: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188F2D3C" w14:textId="6463AA6C" w:rsidR="00D25FB4" w:rsidRDefault="006F0B5D" w:rsidP="00D25FB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05B17" w14:textId="72FE2472" w:rsidR="006F0B5D" w:rsidRDefault="00AB472A" w:rsidP="006F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B5056" w:rsidRPr="006B5056">
        <w:rPr>
          <w:rFonts w:ascii="Times New Roman" w:hAnsi="Times New Roman" w:cs="Times New Roman"/>
          <w:sz w:val="28"/>
          <w:szCs w:val="28"/>
        </w:rPr>
        <w:t>2.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обсуждению проекта </w:t>
      </w:r>
    </w:p>
    <w:p w14:paraId="776A0955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Советского городского </w:t>
      </w:r>
    </w:p>
    <w:p w14:paraId="04E54DD5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округа «О внесении изменений и дополнений в Устав </w:t>
      </w:r>
    </w:p>
    <w:p w14:paraId="2D972B4B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2AF14285" w14:textId="6BE79049" w:rsidR="004B1AA9" w:rsidRPr="004B1AA9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00BE8646" w14:textId="77777777" w:rsidR="006F0B5D" w:rsidRDefault="004B1AA9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1079D8F4" w14:textId="1B64AFF2" w:rsidR="00E53A8B" w:rsidRDefault="006F0B5D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3FB65" w14:textId="3E94DF17" w:rsidR="006F0B5D" w:rsidRDefault="002A5249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окружного </w:t>
      </w:r>
    </w:p>
    <w:p w14:paraId="6C942285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Совета депутатов «О бюджете Советского городского округа на </w:t>
      </w:r>
    </w:p>
    <w:p w14:paraId="67178085" w14:textId="2F9D0975" w:rsidR="00692B66" w:rsidRPr="00692B66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69F0ED" w14:textId="77777777" w:rsidR="006F0B5D" w:rsidRDefault="00692B66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3E09C7DD" w14:textId="41CFC94A" w:rsidR="00D25FB4" w:rsidRPr="006B5056" w:rsidRDefault="006F0B5D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4C490AB4" w14:textId="7E41EA8B" w:rsidR="002A5249" w:rsidRDefault="00692B66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47A9995" w14:textId="566A5BDA" w:rsidR="006F0B5D" w:rsidRDefault="002A5249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6854F776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30.09.2019 № 353 «О льготном </w:t>
      </w:r>
    </w:p>
    <w:p w14:paraId="7031D25D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проезде школьников муниципального образования «Советский </w:t>
      </w:r>
    </w:p>
    <w:p w14:paraId="011BEAF9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городской округ» в городском пассажирском транспорте общего </w:t>
      </w:r>
    </w:p>
    <w:p w14:paraId="69EC218D" w14:textId="2549D131" w:rsidR="006B5056" w:rsidRPr="00A8519F" w:rsidRDefault="006F0B5D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пользования всех форм собственности».</w:t>
      </w:r>
    </w:p>
    <w:p w14:paraId="5845D2D6" w14:textId="77777777" w:rsidR="006F0B5D" w:rsidRDefault="00D039E0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Комарова Татьяна Станиславовна, заместитель </w:t>
      </w:r>
    </w:p>
    <w:p w14:paraId="0E46319C" w14:textId="4B535DE4" w:rsidR="00D25FB4" w:rsidRPr="005379F8" w:rsidRDefault="006F0B5D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начальника управления образования.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035A669" w14:textId="31E26F2A" w:rsidR="006F0B5D" w:rsidRDefault="002A5249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 w:rsidR="006F0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Об утверждении порядка выявления, перемещения, утилизации </w:t>
      </w:r>
    </w:p>
    <w:p w14:paraId="20A6DF59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брошенных транспортных средств на территории </w:t>
      </w:r>
    </w:p>
    <w:p w14:paraId="0AE96CFB" w14:textId="77777777" w:rsidR="006F0B5D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66FF5107" w14:textId="3CD322C3" w:rsidR="00D25FB4" w:rsidRDefault="006F0B5D" w:rsidP="006F0B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14:paraId="1E4A305D" w14:textId="77777777" w:rsidR="006F0B5D" w:rsidRDefault="00D039E0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B5D" w:rsidRPr="006F0B5D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="006F0B5D" w:rsidRPr="006F0B5D">
        <w:rPr>
          <w:rFonts w:ascii="Times New Roman" w:hAnsi="Times New Roman" w:cs="Times New Roman"/>
          <w:sz w:val="28"/>
          <w:szCs w:val="28"/>
        </w:rPr>
        <w:t xml:space="preserve"> Александр Анатольевич, начальник </w:t>
      </w:r>
    </w:p>
    <w:p w14:paraId="2D7ED89A" w14:textId="487FE22A" w:rsidR="00AA0F68" w:rsidRDefault="006F0B5D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правового управления.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6E2D4" w14:textId="3ED3D7DD" w:rsidR="006F0B5D" w:rsidRDefault="00D474E8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6F0B5D">
        <w:rPr>
          <w:rFonts w:ascii="Times New Roman" w:hAnsi="Times New Roman" w:cs="Times New Roman"/>
          <w:sz w:val="28"/>
          <w:szCs w:val="28"/>
        </w:rPr>
        <w:t>5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6F0B5D">
        <w:rPr>
          <w:rFonts w:ascii="Times New Roman" w:hAnsi="Times New Roman" w:cs="Times New Roman"/>
          <w:sz w:val="28"/>
          <w:szCs w:val="28"/>
        </w:rPr>
        <w:t xml:space="preserve"> </w:t>
      </w:r>
      <w:r w:rsidR="006F0B5D" w:rsidRPr="006F0B5D">
        <w:rPr>
          <w:rFonts w:ascii="Times New Roman" w:hAnsi="Times New Roman" w:cs="Times New Roman"/>
          <w:sz w:val="28"/>
          <w:szCs w:val="28"/>
        </w:rPr>
        <w:t xml:space="preserve">Об изменении границ лесничества «Санаторский лес», </w:t>
      </w:r>
    </w:p>
    <w:p w14:paraId="4686EDCE" w14:textId="77777777" w:rsidR="006E0442" w:rsidRDefault="006F0B5D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созданного на землях населенных пунктов муниципального </w:t>
      </w:r>
    </w:p>
    <w:p w14:paraId="49F66C5A" w14:textId="77777777" w:rsidR="006E0442" w:rsidRDefault="006F0B5D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01CD0BC5" w14:textId="415DE3BC" w:rsidR="00D039E0" w:rsidRPr="00D039E0" w:rsidRDefault="006F0B5D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F0B5D">
        <w:rPr>
          <w:rFonts w:ascii="Times New Roman" w:hAnsi="Times New Roman" w:cs="Times New Roman"/>
          <w:sz w:val="28"/>
          <w:szCs w:val="28"/>
        </w:rPr>
        <w:t>области, занятых городскими лесами</w:t>
      </w:r>
      <w:r w:rsidR="00D039E0" w:rsidRPr="00D03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4C8FF" w14:textId="77777777" w:rsidR="006E0442" w:rsidRDefault="00D039E0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6E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442" w:rsidRPr="006E0442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6E0442" w:rsidRPr="006E0442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5425DF2C" w14:textId="66372BB6" w:rsidR="005379F8" w:rsidRPr="00820595" w:rsidRDefault="006E0442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111B3DA" w14:textId="77777777" w:rsidR="006E0442" w:rsidRDefault="001107B9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0B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6E0442">
        <w:rPr>
          <w:rFonts w:ascii="Times New Roman" w:hAnsi="Times New Roman" w:cs="Times New Roman"/>
          <w:sz w:val="28"/>
          <w:szCs w:val="28"/>
        </w:rPr>
        <w:t xml:space="preserve"> </w:t>
      </w:r>
      <w:r w:rsidR="006E0442" w:rsidRPr="006E0442"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</w:t>
      </w:r>
    </w:p>
    <w:p w14:paraId="565BA591" w14:textId="77777777" w:rsidR="006E0442" w:rsidRDefault="006E0442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</w:t>
      </w:r>
    </w:p>
    <w:p w14:paraId="2E535DC0" w14:textId="77777777" w:rsidR="006E0442" w:rsidRDefault="006E0442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5911F893" w14:textId="7352AD89" w:rsidR="005379F8" w:rsidRPr="00820595" w:rsidRDefault="006E0442" w:rsidP="005379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>области на 2021-2023 годы.</w:t>
      </w:r>
    </w:p>
    <w:p w14:paraId="3841061F" w14:textId="77777777" w:rsidR="006E0442" w:rsidRDefault="007F13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6E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442" w:rsidRPr="006E0442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6E0442" w:rsidRPr="006E0442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66BE8F50" w14:textId="3934C39C" w:rsidR="00D039E0" w:rsidRPr="00415E00" w:rsidRDefault="006E0442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9D603" w14:textId="1BB1E2C9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8CD22F8" w14:textId="77777777" w:rsidR="006E0442" w:rsidRDefault="00DA76E9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6F0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6E0442" w:rsidRPr="006E0442">
        <w:t xml:space="preserve"> </w:t>
      </w:r>
      <w:r w:rsidR="006E0442" w:rsidRPr="006E0442">
        <w:rPr>
          <w:rFonts w:ascii="Times New Roman" w:hAnsi="Times New Roman" w:cs="Times New Roman"/>
          <w:sz w:val="28"/>
          <w:szCs w:val="28"/>
        </w:rPr>
        <w:t xml:space="preserve">Об итогах исполнения прогнозного плана (программы) </w:t>
      </w:r>
    </w:p>
    <w:p w14:paraId="63658BAE" w14:textId="77777777" w:rsidR="006E0442" w:rsidRDefault="006E0442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</w:t>
      </w:r>
    </w:p>
    <w:p w14:paraId="7C31E169" w14:textId="77777777" w:rsidR="006E0442" w:rsidRDefault="006E0442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675EFFAC" w14:textId="49AC908A" w:rsidR="00D25FB4" w:rsidRPr="007F1342" w:rsidRDefault="006E0442" w:rsidP="006E04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 xml:space="preserve">области за 2023 год и планах на 2024-2025 </w:t>
      </w:r>
      <w:proofErr w:type="spellStart"/>
      <w:r w:rsidRPr="006E044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E0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7245A" w14:textId="77777777" w:rsidR="006E0442" w:rsidRDefault="007F1342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6E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442" w:rsidRPr="006E0442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="006E0442" w:rsidRPr="006E0442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47474E67" w14:textId="3194B3EC" w:rsidR="00D25FB4" w:rsidRDefault="006E0442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E0442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5877ED23" w14:textId="0BD146C3" w:rsidR="006F0B5D" w:rsidRDefault="006F0B5D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1F7BEC3" w14:textId="29413F0F" w:rsidR="005E390E" w:rsidRDefault="006F0B5D" w:rsidP="006F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О ходе реализации национальных проектов на территории </w:t>
      </w:r>
    </w:p>
    <w:p w14:paraId="009FDD84" w14:textId="77777777" w:rsidR="005E390E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2560CCC2" w14:textId="6B53959F" w:rsidR="006F0B5D" w:rsidRPr="005379F8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Калининградской области за 2022 год и планах на 2023 год.</w:t>
      </w:r>
    </w:p>
    <w:p w14:paraId="0E217EB8" w14:textId="77777777" w:rsidR="005E390E" w:rsidRDefault="005E390E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5E390E">
        <w:rPr>
          <w:rFonts w:ascii="Times New Roman" w:hAnsi="Times New Roman" w:cs="Times New Roman"/>
          <w:sz w:val="28"/>
          <w:szCs w:val="28"/>
        </w:rPr>
        <w:t xml:space="preserve">Малыхин Михаил Михайлович, советник по общим </w:t>
      </w:r>
    </w:p>
    <w:p w14:paraId="71FD52DF" w14:textId="4137A0D2" w:rsidR="007F1342" w:rsidRDefault="005E390E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вопросам.</w:t>
      </w:r>
      <w:r w:rsidR="00820595">
        <w:rPr>
          <w:rFonts w:ascii="Times New Roman" w:hAnsi="Times New Roman" w:cs="Times New Roman"/>
          <w:sz w:val="28"/>
          <w:szCs w:val="28"/>
        </w:rPr>
        <w:t xml:space="preserve"> 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88870" w14:textId="75670953" w:rsidR="00D1615B" w:rsidRDefault="00D1615B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CDDB0CA" w14:textId="19DD05D3" w:rsidR="00D1615B" w:rsidRDefault="00D1615B" w:rsidP="00D1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5B">
        <w:rPr>
          <w:rFonts w:ascii="Times New Roman" w:hAnsi="Times New Roman" w:cs="Times New Roman"/>
          <w:sz w:val="28"/>
          <w:szCs w:val="28"/>
        </w:rPr>
        <w:t>11.30 – 11.40          ПЕРЕРЫВ</w:t>
      </w:r>
    </w:p>
    <w:p w14:paraId="31D02E4F" w14:textId="1A8D4BF1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9E178" w14:textId="471CDAF2" w:rsidR="005E390E" w:rsidRDefault="00415E00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A47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5E390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муниципальных программ </w:t>
      </w:r>
    </w:p>
    <w:p w14:paraId="0014B8E6" w14:textId="77777777" w:rsidR="00BD5B1A" w:rsidRDefault="005E390E" w:rsidP="005E390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1A">
        <w:rPr>
          <w:rFonts w:ascii="Times New Roman" w:hAnsi="Times New Roman" w:cs="Times New Roman"/>
          <w:sz w:val="28"/>
          <w:szCs w:val="28"/>
        </w:rPr>
        <w:t xml:space="preserve"> </w:t>
      </w:r>
      <w:r w:rsidRPr="005E390E">
        <w:rPr>
          <w:rFonts w:ascii="Times New Roman" w:hAnsi="Times New Roman" w:cs="Times New Roman"/>
          <w:sz w:val="28"/>
          <w:szCs w:val="28"/>
        </w:rPr>
        <w:t xml:space="preserve">«Энергосбережения и повышения энергетической </w:t>
      </w:r>
    </w:p>
    <w:p w14:paraId="0C45875B" w14:textId="77777777" w:rsidR="00BD5B1A" w:rsidRDefault="00BD5B1A" w:rsidP="005E390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«Советский </w:t>
      </w:r>
    </w:p>
    <w:p w14:paraId="6B8F03EC" w14:textId="77777777" w:rsidR="00BD5B1A" w:rsidRDefault="00BD5B1A" w:rsidP="005E390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городской округ»»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программы конкретных дел </w:t>
      </w:r>
    </w:p>
    <w:p w14:paraId="40A7B735" w14:textId="77777777" w:rsidR="00BD5B1A" w:rsidRDefault="00BD5B1A" w:rsidP="005E390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на 2022 – 2023 годы в части </w:t>
      </w:r>
    </w:p>
    <w:p w14:paraId="3F3B0234" w14:textId="23B578FC" w:rsidR="00D25FB4" w:rsidRPr="007F1342" w:rsidRDefault="00BD5B1A" w:rsidP="005E390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90E" w:rsidRPr="005E390E">
        <w:rPr>
          <w:rFonts w:ascii="Times New Roman" w:hAnsi="Times New Roman" w:cs="Times New Roman"/>
          <w:sz w:val="28"/>
          <w:szCs w:val="28"/>
        </w:rPr>
        <w:t>устройства уличного освещения.</w:t>
      </w:r>
    </w:p>
    <w:p w14:paraId="31835452" w14:textId="77777777" w:rsidR="005E390E" w:rsidRDefault="007F1342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79F8">
        <w:rPr>
          <w:rFonts w:ascii="Times New Roman" w:hAnsi="Times New Roman" w:cs="Times New Roman"/>
          <w:sz w:val="28"/>
          <w:szCs w:val="28"/>
        </w:rPr>
        <w:t>Докладчик: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управления </w:t>
      </w:r>
    </w:p>
    <w:p w14:paraId="6D09B926" w14:textId="64EB58CE" w:rsidR="007F1342" w:rsidRPr="005379F8" w:rsidRDefault="005E390E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ЖКХ.</w:t>
      </w:r>
      <w:r w:rsidR="009156DE" w:rsidRPr="005379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59404C8" w14:textId="77777777" w:rsidR="005E390E" w:rsidRDefault="00DE20CB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47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FC4">
        <w:rPr>
          <w:rFonts w:ascii="Times New Roman" w:hAnsi="Times New Roman" w:cs="Times New Roman"/>
          <w:sz w:val="28"/>
          <w:szCs w:val="28"/>
        </w:rPr>
        <w:t>0</w:t>
      </w:r>
      <w:r w:rsidR="00415E00">
        <w:rPr>
          <w:rFonts w:ascii="Times New Roman" w:hAnsi="Times New Roman" w:cs="Times New Roman"/>
          <w:sz w:val="28"/>
          <w:szCs w:val="28"/>
        </w:rPr>
        <w:t>0          1</w:t>
      </w:r>
      <w:r w:rsidR="005E390E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.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О работе комиссии по учету и вырубке (сносу) зеленых </w:t>
      </w:r>
    </w:p>
    <w:p w14:paraId="1DB8C4A2" w14:textId="77777777" w:rsidR="005E390E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 xml:space="preserve">насаждений и компенсационному озеленению муниципального </w:t>
      </w:r>
    </w:p>
    <w:p w14:paraId="1800C52D" w14:textId="448E2F48" w:rsidR="00D25FB4" w:rsidRPr="005379F8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образования «Советский городской округ».</w:t>
      </w:r>
    </w:p>
    <w:p w14:paraId="3DBA0367" w14:textId="77777777" w:rsidR="005E390E" w:rsidRDefault="00820595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управления </w:t>
      </w:r>
    </w:p>
    <w:p w14:paraId="5266C3AA" w14:textId="373D1777" w:rsidR="00D25FB4" w:rsidRPr="005379F8" w:rsidRDefault="005E390E" w:rsidP="00D25F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ЖКХ.</w:t>
      </w:r>
    </w:p>
    <w:p w14:paraId="58A9CC26" w14:textId="0509A9AC" w:rsidR="00D474E8" w:rsidRDefault="00D474E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9D659BA" w14:textId="77777777" w:rsidR="005E390E" w:rsidRDefault="00D474E8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F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47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39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90E" w:rsidRPr="005E390E"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О деятельности комиссии по делам несовершеннолетних в </w:t>
      </w:r>
    </w:p>
    <w:p w14:paraId="0D7301F2" w14:textId="76DD7B76" w:rsidR="00D25FB4" w:rsidRPr="005379F8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386B1" w14:textId="77777777" w:rsidR="005E390E" w:rsidRDefault="005379F8" w:rsidP="00D25FB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90E" w:rsidRPr="005E390E">
        <w:rPr>
          <w:rFonts w:ascii="Times New Roman" w:hAnsi="Times New Roman" w:cs="Times New Roman"/>
          <w:sz w:val="28"/>
          <w:szCs w:val="28"/>
        </w:rPr>
        <w:t>Яшунина</w:t>
      </w:r>
      <w:proofErr w:type="spellEnd"/>
      <w:r w:rsidR="005E390E" w:rsidRPr="005E390E">
        <w:rPr>
          <w:rFonts w:ascii="Times New Roman" w:hAnsi="Times New Roman" w:cs="Times New Roman"/>
          <w:sz w:val="28"/>
          <w:szCs w:val="28"/>
        </w:rPr>
        <w:t xml:space="preserve"> Татьяна Валерьевна, ответственный </w:t>
      </w:r>
    </w:p>
    <w:p w14:paraId="1343F7CD" w14:textId="03EF116D" w:rsidR="005E390E" w:rsidRDefault="005E390E" w:rsidP="00D25FB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1A">
        <w:rPr>
          <w:rFonts w:ascii="Times New Roman" w:hAnsi="Times New Roman" w:cs="Times New Roman"/>
          <w:sz w:val="28"/>
          <w:szCs w:val="28"/>
        </w:rPr>
        <w:t xml:space="preserve"> </w:t>
      </w:r>
      <w:r w:rsidRPr="005E390E">
        <w:rPr>
          <w:rFonts w:ascii="Times New Roman" w:hAnsi="Times New Roman" w:cs="Times New Roman"/>
          <w:sz w:val="28"/>
          <w:szCs w:val="28"/>
        </w:rPr>
        <w:t xml:space="preserve">секретарь комиссии по делам несовершеннолетних и защите их </w:t>
      </w:r>
    </w:p>
    <w:p w14:paraId="13B0F0FE" w14:textId="057C26B8" w:rsidR="00D25FB4" w:rsidRPr="005379F8" w:rsidRDefault="005E390E" w:rsidP="00D25FB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1A">
        <w:rPr>
          <w:rFonts w:ascii="Times New Roman" w:hAnsi="Times New Roman" w:cs="Times New Roman"/>
          <w:sz w:val="28"/>
          <w:szCs w:val="28"/>
        </w:rPr>
        <w:t xml:space="preserve"> </w:t>
      </w:r>
      <w:r w:rsidRPr="005E390E">
        <w:rPr>
          <w:rFonts w:ascii="Times New Roman" w:hAnsi="Times New Roman" w:cs="Times New Roman"/>
          <w:sz w:val="28"/>
          <w:szCs w:val="28"/>
        </w:rPr>
        <w:t>прав.</w:t>
      </w:r>
    </w:p>
    <w:p w14:paraId="4A26AB81" w14:textId="488E4AEE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69B95" w14:textId="14A3F4DC" w:rsidR="005E390E" w:rsidRDefault="00820595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3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«Безопасность </w:t>
      </w:r>
    </w:p>
    <w:p w14:paraId="0EEDE27A" w14:textId="77777777" w:rsidR="005E390E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и </w:t>
      </w:r>
    </w:p>
    <w:p w14:paraId="25738483" w14:textId="70F555EA" w:rsidR="00D25FB4" w:rsidRPr="00820595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 xml:space="preserve">планах на 2023 – 2025 </w:t>
      </w:r>
      <w:proofErr w:type="spellStart"/>
      <w:r w:rsidRPr="005E390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E390E">
        <w:rPr>
          <w:rFonts w:ascii="Times New Roman" w:hAnsi="Times New Roman" w:cs="Times New Roman"/>
          <w:sz w:val="28"/>
          <w:szCs w:val="28"/>
        </w:rPr>
        <w:t>.</w:t>
      </w:r>
    </w:p>
    <w:p w14:paraId="4E1B4279" w14:textId="77777777" w:rsidR="005E390E" w:rsidRDefault="000727B8" w:rsidP="00D25FB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F8">
        <w:rPr>
          <w:rFonts w:ascii="Times New Roman" w:hAnsi="Times New Roman" w:cs="Times New Roman"/>
          <w:sz w:val="28"/>
          <w:szCs w:val="28"/>
        </w:rPr>
        <w:t xml:space="preserve">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90E" w:rsidRPr="005E390E">
        <w:rPr>
          <w:rFonts w:ascii="Times New Roman" w:hAnsi="Times New Roman" w:cs="Times New Roman"/>
          <w:sz w:val="28"/>
          <w:szCs w:val="28"/>
        </w:rPr>
        <w:t>Мацуль</w:t>
      </w:r>
      <w:proofErr w:type="spellEnd"/>
      <w:r w:rsidR="005E390E" w:rsidRPr="005E390E">
        <w:rPr>
          <w:rFonts w:ascii="Times New Roman" w:hAnsi="Times New Roman" w:cs="Times New Roman"/>
          <w:sz w:val="28"/>
          <w:szCs w:val="28"/>
        </w:rPr>
        <w:t xml:space="preserve"> Виктор Матвеевич, директор МКУ </w:t>
      </w:r>
    </w:p>
    <w:p w14:paraId="34B28D0C" w14:textId="405F1E51" w:rsidR="00D25FB4" w:rsidRPr="00820595" w:rsidRDefault="005E390E" w:rsidP="00D25FB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90E">
        <w:rPr>
          <w:rFonts w:ascii="Times New Roman" w:hAnsi="Times New Roman" w:cs="Times New Roman"/>
          <w:sz w:val="28"/>
          <w:szCs w:val="28"/>
        </w:rPr>
        <w:t>«Управление по делам ГО, ЧС и обеспечения».</w:t>
      </w:r>
    </w:p>
    <w:p w14:paraId="6BE61BAF" w14:textId="75C10C25" w:rsidR="00820595" w:rsidRDefault="00820595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CE2D5" w14:textId="77777777" w:rsidR="005E390E" w:rsidRDefault="00820595" w:rsidP="00D2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0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3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>О деятельности управляющих компаний и ТСЖ по</w:t>
      </w:r>
    </w:p>
    <w:p w14:paraId="5A7BC7C8" w14:textId="77777777" w:rsidR="005E390E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 xml:space="preserve">управлению многоквартирными жилыми домами (в части </w:t>
      </w:r>
    </w:p>
    <w:p w14:paraId="3DBD42BC" w14:textId="77777777" w:rsidR="005E390E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 xml:space="preserve">выполнения стандартов, направленных на достижение целей, </w:t>
      </w:r>
    </w:p>
    <w:p w14:paraId="0BB44475" w14:textId="59AC3014" w:rsidR="00D25FB4" w:rsidRPr="00820595" w:rsidRDefault="005E390E" w:rsidP="005E390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E390E">
        <w:rPr>
          <w:rFonts w:ascii="Times New Roman" w:hAnsi="Times New Roman" w:cs="Times New Roman"/>
          <w:sz w:val="28"/>
          <w:szCs w:val="28"/>
        </w:rPr>
        <w:t>установленных ст. 161 Жилищного кодекса РФ).</w:t>
      </w:r>
    </w:p>
    <w:p w14:paraId="159FBAE3" w14:textId="77777777" w:rsidR="005E390E" w:rsidRDefault="005379F8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595" w:rsidRPr="00820595">
        <w:rPr>
          <w:rFonts w:ascii="Times New Roman" w:hAnsi="Times New Roman" w:cs="Times New Roman"/>
          <w:sz w:val="28"/>
          <w:szCs w:val="28"/>
        </w:rPr>
        <w:t>Докладчик:</w:t>
      </w:r>
      <w:r w:rsidR="005E390E">
        <w:rPr>
          <w:rFonts w:ascii="Times New Roman" w:hAnsi="Times New Roman" w:cs="Times New Roman"/>
          <w:sz w:val="28"/>
          <w:szCs w:val="28"/>
        </w:rPr>
        <w:t xml:space="preserve"> </w:t>
      </w:r>
      <w:r w:rsidR="005E390E" w:rsidRPr="005E390E">
        <w:rPr>
          <w:rFonts w:ascii="Times New Roman" w:hAnsi="Times New Roman" w:cs="Times New Roman"/>
          <w:sz w:val="28"/>
          <w:szCs w:val="28"/>
        </w:rPr>
        <w:t xml:space="preserve">Яроц Анатолий Васильевич, советник по </w:t>
      </w:r>
    </w:p>
    <w:p w14:paraId="09FBE626" w14:textId="1A3BEFA0" w:rsidR="00820595" w:rsidRDefault="005E390E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90E">
        <w:rPr>
          <w:rFonts w:ascii="Times New Roman" w:hAnsi="Times New Roman" w:cs="Times New Roman"/>
          <w:sz w:val="28"/>
          <w:szCs w:val="28"/>
        </w:rPr>
        <w:t>комплексному развитию территории.</w:t>
      </w:r>
    </w:p>
    <w:p w14:paraId="74B50B22" w14:textId="77777777" w:rsidR="00D25FB4" w:rsidRDefault="00D25FB4" w:rsidP="00CF7131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464C91E5" w:rsidR="00312360" w:rsidRDefault="00820595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24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324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D1615B">
        <w:rPr>
          <w:rFonts w:ascii="Times New Roman" w:hAnsi="Times New Roman" w:cs="Times New Roman"/>
          <w:sz w:val="28"/>
          <w:szCs w:val="28"/>
        </w:rPr>
        <w:t xml:space="preserve">  </w:t>
      </w:r>
      <w:r w:rsidR="0032439F">
        <w:rPr>
          <w:rFonts w:ascii="Times New Roman" w:hAnsi="Times New Roman" w:cs="Times New Roman"/>
          <w:sz w:val="28"/>
          <w:szCs w:val="28"/>
        </w:rPr>
        <w:t>1</w:t>
      </w:r>
      <w:r w:rsidR="005E390E">
        <w:rPr>
          <w:rFonts w:ascii="Times New Roman" w:hAnsi="Times New Roman" w:cs="Times New Roman"/>
          <w:sz w:val="28"/>
          <w:szCs w:val="28"/>
        </w:rPr>
        <w:t>5.</w:t>
      </w:r>
      <w:r w:rsidR="0032439F">
        <w:rPr>
          <w:rFonts w:ascii="Times New Roman" w:hAnsi="Times New Roman" w:cs="Times New Roman"/>
          <w:sz w:val="28"/>
          <w:szCs w:val="28"/>
        </w:rPr>
        <w:t xml:space="preserve"> </w:t>
      </w:r>
      <w:r w:rsidR="007F1342" w:rsidRPr="007F1342">
        <w:rPr>
          <w:rFonts w:ascii="Times New Roman" w:hAnsi="Times New Roman" w:cs="Times New Roman"/>
          <w:sz w:val="28"/>
          <w:szCs w:val="28"/>
        </w:rPr>
        <w:t>РАЗНОЕ.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3734D80" w:rsidR="00415E00" w:rsidRDefault="00415E00" w:rsidP="0082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27B8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2439F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5979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527"/>
    <w:rsid w:val="00510B48"/>
    <w:rsid w:val="005136C7"/>
    <w:rsid w:val="0051373C"/>
    <w:rsid w:val="00515E05"/>
    <w:rsid w:val="00521DC9"/>
    <w:rsid w:val="005236CC"/>
    <w:rsid w:val="0052553D"/>
    <w:rsid w:val="00531B60"/>
    <w:rsid w:val="00533727"/>
    <w:rsid w:val="00536546"/>
    <w:rsid w:val="005379F8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E390E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10D51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0F5F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5056"/>
    <w:rsid w:val="006B7104"/>
    <w:rsid w:val="006B78F1"/>
    <w:rsid w:val="006D0CCD"/>
    <w:rsid w:val="006D600C"/>
    <w:rsid w:val="006D67B4"/>
    <w:rsid w:val="006E0442"/>
    <w:rsid w:val="006E6061"/>
    <w:rsid w:val="006F0B5D"/>
    <w:rsid w:val="006F3599"/>
    <w:rsid w:val="006F449E"/>
    <w:rsid w:val="00716CD8"/>
    <w:rsid w:val="00716E1D"/>
    <w:rsid w:val="00727C08"/>
    <w:rsid w:val="00736AA5"/>
    <w:rsid w:val="00746554"/>
    <w:rsid w:val="007505AD"/>
    <w:rsid w:val="0075236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595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8F5035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47FC4"/>
    <w:rsid w:val="00A50C89"/>
    <w:rsid w:val="00A62142"/>
    <w:rsid w:val="00A62956"/>
    <w:rsid w:val="00A8519F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66114"/>
    <w:rsid w:val="00B71E51"/>
    <w:rsid w:val="00B72956"/>
    <w:rsid w:val="00B72E98"/>
    <w:rsid w:val="00B7362B"/>
    <w:rsid w:val="00B84864"/>
    <w:rsid w:val="00B92F23"/>
    <w:rsid w:val="00BA4228"/>
    <w:rsid w:val="00BB37CE"/>
    <w:rsid w:val="00BB6FB1"/>
    <w:rsid w:val="00BC03EC"/>
    <w:rsid w:val="00BC70A6"/>
    <w:rsid w:val="00BD5B1A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CF7131"/>
    <w:rsid w:val="00D039E0"/>
    <w:rsid w:val="00D12C83"/>
    <w:rsid w:val="00D12CEF"/>
    <w:rsid w:val="00D1375A"/>
    <w:rsid w:val="00D1615B"/>
    <w:rsid w:val="00D16965"/>
    <w:rsid w:val="00D16B8E"/>
    <w:rsid w:val="00D17C10"/>
    <w:rsid w:val="00D25FB4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4525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75222"/>
    <w:rsid w:val="00F831C0"/>
    <w:rsid w:val="00F83AA4"/>
    <w:rsid w:val="00F84135"/>
    <w:rsid w:val="00F92589"/>
    <w:rsid w:val="00F926B4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1731-CADB-43EF-B729-67A0D1F8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2023-06-26T14:22:00Z</cp:lastPrinted>
  <dcterms:created xsi:type="dcterms:W3CDTF">2023-09-22T07:32:00Z</dcterms:created>
  <dcterms:modified xsi:type="dcterms:W3CDTF">2023-09-22T07:32:00Z</dcterms:modified>
</cp:coreProperties>
</file>