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A8538" w14:textId="757594E0" w:rsidR="00B21202" w:rsidRDefault="00B21202" w:rsidP="00B21202">
      <w:pPr>
        <w:tabs>
          <w:tab w:val="left" w:pos="555"/>
        </w:tabs>
        <w:spacing w:after="0" w:line="240" w:lineRule="auto"/>
        <w:ind w:hanging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9715578"/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7ED442F4" w14:textId="77777777" w:rsidR="005F3083" w:rsidRPr="005F3083" w:rsidRDefault="005F3083" w:rsidP="005F308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1667773" w14:textId="77777777" w:rsidR="00375C94" w:rsidRDefault="005F3083" w:rsidP="00375C9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9B059B1" w14:textId="03016753" w:rsidR="005F3083" w:rsidRPr="005F3083" w:rsidRDefault="00375C94" w:rsidP="00375C9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4D6DA04F" w14:textId="77777777" w:rsidR="005F3083" w:rsidRPr="005F3083" w:rsidRDefault="005F3083" w:rsidP="005F30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BDBB5" w14:textId="77777777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9185C89" w14:textId="4F87539F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2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D63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B2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D63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</w:p>
    <w:p w14:paraId="76A2CCEF" w14:textId="77777777" w:rsidR="005F3083" w:rsidRPr="005F3083" w:rsidRDefault="005F3083" w:rsidP="005F308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26C0FB" w14:textId="3A3FFB16" w:rsidR="0072278C" w:rsidRPr="0072278C" w:rsidRDefault="002C5016" w:rsidP="003B3A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69219722"/>
      <w:bookmarkEnd w:id="2"/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дополнений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A6B"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муниципальном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A6B"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контроле </w:t>
      </w:r>
      <w:r w:rsidR="00622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благоустройства </w:t>
      </w:r>
      <w:r w:rsidR="003B3A6B"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925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A6B"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«Советский городской округ»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утвержденное решением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</w:t>
      </w:r>
      <w:r w:rsidR="00783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22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14:paraId="42245E8F" w14:textId="40ACB19E" w:rsidR="00311CAE" w:rsidRPr="005F3083" w:rsidRDefault="00311CAE" w:rsidP="007227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4CA8E" w14:textId="4FD5DC90" w:rsidR="005F3083" w:rsidRPr="006B4DE2" w:rsidRDefault="00A1115C" w:rsidP="00530F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E2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622803">
        <w:rPr>
          <w:rFonts w:ascii="Times New Roman" w:hAnsi="Times New Roman" w:cs="Times New Roman"/>
          <w:sz w:val="28"/>
          <w:szCs w:val="28"/>
        </w:rPr>
        <w:t>информационное письмо</w:t>
      </w:r>
      <w:r w:rsidR="00DD6300">
        <w:rPr>
          <w:rFonts w:ascii="Times New Roman" w:hAnsi="Times New Roman" w:cs="Times New Roman"/>
          <w:sz w:val="28"/>
          <w:szCs w:val="28"/>
        </w:rPr>
        <w:t xml:space="preserve"> прокурора г.Советска о </w:t>
      </w:r>
      <w:r w:rsidR="00622803">
        <w:rPr>
          <w:rFonts w:ascii="Times New Roman" w:hAnsi="Times New Roman" w:cs="Times New Roman"/>
          <w:sz w:val="28"/>
          <w:szCs w:val="28"/>
        </w:rPr>
        <w:t xml:space="preserve">необходимости внесения изменений в Положение о муниципальном  контроле в сфере благоустройства </w:t>
      </w:r>
      <w:r w:rsidR="00DD6300">
        <w:rPr>
          <w:rFonts w:ascii="Times New Roman" w:hAnsi="Times New Roman" w:cs="Times New Roman"/>
          <w:sz w:val="28"/>
          <w:szCs w:val="28"/>
        </w:rPr>
        <w:t xml:space="preserve"> </w:t>
      </w:r>
      <w:r w:rsidR="0062280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«Советский городской округ», утвержденное </w:t>
      </w:r>
      <w:r w:rsidR="00C001F4">
        <w:rPr>
          <w:rFonts w:ascii="Times New Roman" w:hAnsi="Times New Roman" w:cs="Times New Roman"/>
          <w:sz w:val="28"/>
          <w:szCs w:val="28"/>
        </w:rPr>
        <w:t>р</w:t>
      </w:r>
      <w:r w:rsidR="00DD6300">
        <w:rPr>
          <w:rFonts w:ascii="Times New Roman" w:hAnsi="Times New Roman" w:cs="Times New Roman"/>
          <w:sz w:val="28"/>
          <w:szCs w:val="28"/>
        </w:rPr>
        <w:t>ешение</w:t>
      </w:r>
      <w:r w:rsidR="00622803">
        <w:rPr>
          <w:rFonts w:ascii="Times New Roman" w:hAnsi="Times New Roman" w:cs="Times New Roman"/>
          <w:sz w:val="28"/>
          <w:szCs w:val="28"/>
        </w:rPr>
        <w:t>м</w:t>
      </w:r>
      <w:r w:rsidR="00DD6300">
        <w:rPr>
          <w:rFonts w:ascii="Times New Roman" w:hAnsi="Times New Roman" w:cs="Times New Roman"/>
          <w:sz w:val="28"/>
          <w:szCs w:val="28"/>
        </w:rPr>
        <w:t xml:space="preserve"> окружного Совета депутатов Советского городского округа от 25.08.2021 №</w:t>
      </w:r>
      <w:r w:rsidR="00622803">
        <w:rPr>
          <w:rFonts w:ascii="Times New Roman" w:hAnsi="Times New Roman" w:cs="Times New Roman"/>
          <w:sz w:val="28"/>
          <w:szCs w:val="28"/>
        </w:rPr>
        <w:t xml:space="preserve"> </w:t>
      </w:r>
      <w:r w:rsidR="00DD6300">
        <w:rPr>
          <w:rFonts w:ascii="Times New Roman" w:hAnsi="Times New Roman" w:cs="Times New Roman"/>
          <w:sz w:val="28"/>
          <w:szCs w:val="28"/>
        </w:rPr>
        <w:t>9</w:t>
      </w:r>
      <w:r w:rsidR="00622803">
        <w:rPr>
          <w:rFonts w:ascii="Times New Roman" w:hAnsi="Times New Roman" w:cs="Times New Roman"/>
          <w:sz w:val="28"/>
          <w:szCs w:val="28"/>
        </w:rPr>
        <w:t>6</w:t>
      </w:r>
      <w:r w:rsidRPr="006B4DE2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5" w:history="1">
        <w:r w:rsidRPr="006B4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4DE2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</w:t>
      </w:r>
      <w:r w:rsidR="00B31C10" w:rsidRPr="006B4DE2">
        <w:rPr>
          <w:rFonts w:ascii="Times New Roman" w:hAnsi="Times New Roman" w:cs="Times New Roman"/>
          <w:sz w:val="28"/>
          <w:szCs w:val="28"/>
        </w:rPr>
        <w:t xml:space="preserve">, 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A5E61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A5E61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62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31.07.2020 N 248-ФЗ  </w:t>
      </w:r>
      <w:r w:rsidR="002A5E61" w:rsidRPr="006B4DE2">
        <w:rPr>
          <w:rFonts w:ascii="Times New Roman" w:hAnsi="Times New Roman" w:cs="Times New Roman"/>
          <w:sz w:val="28"/>
          <w:szCs w:val="28"/>
        </w:rPr>
        <w:t>«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 w:rsidR="002A5E61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в Российской Федерации</w:t>
      </w:r>
      <w:r w:rsidR="002A5E61" w:rsidRPr="006B4DE2">
        <w:rPr>
          <w:rFonts w:ascii="Times New Roman" w:hAnsi="Times New Roman" w:cs="Times New Roman"/>
          <w:sz w:val="28"/>
          <w:szCs w:val="28"/>
        </w:rPr>
        <w:t>»</w:t>
      </w:r>
      <w:r w:rsidR="00827811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C10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муниципального образования «Советский городской округ» Калининградской области, </w:t>
      </w:r>
      <w:r w:rsidR="009178D6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 </w:t>
      </w:r>
    </w:p>
    <w:p w14:paraId="29BB575E" w14:textId="77777777" w:rsidR="005F3083" w:rsidRPr="00375C94" w:rsidRDefault="005F3083" w:rsidP="00530F0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38A51" w14:textId="77777777" w:rsidR="005F3083" w:rsidRPr="00375C94" w:rsidRDefault="005F3083" w:rsidP="00530F08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19494709" w14:textId="2E081309" w:rsidR="00530F08" w:rsidRDefault="00FC7A31" w:rsidP="00F0159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3083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3B3A6B" w:rsidRPr="00375C94">
        <w:rPr>
          <w:rFonts w:ascii="Times New Roman" w:hAnsi="Times New Roman" w:cs="Times New Roman"/>
          <w:sz w:val="28"/>
          <w:szCs w:val="28"/>
        </w:rPr>
        <w:t>Положени</w:t>
      </w:r>
      <w:r w:rsidR="003B3A6B">
        <w:rPr>
          <w:rFonts w:ascii="Times New Roman" w:hAnsi="Times New Roman" w:cs="Times New Roman"/>
          <w:sz w:val="28"/>
          <w:szCs w:val="28"/>
        </w:rPr>
        <w:t>е</w:t>
      </w:r>
      <w:r w:rsidR="003B3A6B" w:rsidRPr="00375C94">
        <w:rPr>
          <w:rFonts w:ascii="Times New Roman" w:hAnsi="Times New Roman" w:cs="Times New Roman"/>
          <w:sz w:val="28"/>
          <w:szCs w:val="28"/>
        </w:rPr>
        <w:t xml:space="preserve"> о муниципальном контроле </w:t>
      </w:r>
      <w:r w:rsidR="00B7337F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3B3A6B" w:rsidRPr="00375C9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«Советский городской округ»</w:t>
      </w:r>
      <w:r w:rsidR="003B3A6B">
        <w:rPr>
          <w:rFonts w:ascii="Times New Roman" w:hAnsi="Times New Roman" w:cs="Times New Roman"/>
          <w:sz w:val="28"/>
          <w:szCs w:val="28"/>
        </w:rPr>
        <w:t>, утвержденное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  <w:r w:rsidR="003B3A6B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 от 25.08.2021 №</w:t>
      </w:r>
      <w:r w:rsidR="0078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A6B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733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B80" w:rsidRPr="00C01201">
        <w:rPr>
          <w:rFonts w:ascii="Times New Roman" w:hAnsi="Times New Roman" w:cs="Times New Roman"/>
          <w:sz w:val="28"/>
          <w:szCs w:val="28"/>
        </w:rPr>
        <w:t>(</w:t>
      </w:r>
      <w:r w:rsidR="008B0B8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60843">
        <w:rPr>
          <w:rFonts w:ascii="Times New Roman" w:hAnsi="Times New Roman" w:cs="Times New Roman"/>
          <w:sz w:val="28"/>
          <w:szCs w:val="28"/>
        </w:rPr>
        <w:t xml:space="preserve">- </w:t>
      </w:r>
      <w:r w:rsidR="008B0B80">
        <w:rPr>
          <w:rFonts w:ascii="Times New Roman" w:hAnsi="Times New Roman" w:cs="Times New Roman"/>
          <w:sz w:val="28"/>
          <w:szCs w:val="28"/>
        </w:rPr>
        <w:t>Положение)</w:t>
      </w:r>
      <w:r w:rsidR="003B3A6B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</w:t>
      </w:r>
      <w:r w:rsidR="00B54332" w:rsidRPr="00B543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065E3B9" w14:textId="4CBF7C6D" w:rsidR="00B7337F" w:rsidRDefault="00B7337F" w:rsidP="00F0159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10</w:t>
      </w:r>
      <w:r w:rsidR="0078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80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8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аздела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дополнить абзацем 5 следующего содержания:</w:t>
      </w:r>
    </w:p>
    <w:p w14:paraId="6E6BF73F" w14:textId="70DCDA01" w:rsidR="00B7337F" w:rsidRDefault="00B7337F" w:rsidP="005076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33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337F">
        <w:rPr>
          <w:rFonts w:ascii="Times New Roman" w:hAnsi="Times New Roman" w:cs="Times New Roman"/>
          <w:sz w:val="28"/>
          <w:szCs w:val="28"/>
        </w:rPr>
        <w:t>Под индикаторами риска нарушения требований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</w:t>
      </w:r>
      <w:r w:rsidR="00F01594">
        <w:rPr>
          <w:rFonts w:ascii="Times New Roman" w:hAnsi="Times New Roman" w:cs="Times New Roman"/>
          <w:sz w:val="28"/>
          <w:szCs w:val="28"/>
        </w:rPr>
        <w:t>ства</w:t>
      </w:r>
      <w:r w:rsidRPr="00B7337F">
        <w:rPr>
          <w:rFonts w:ascii="Times New Roman" w:hAnsi="Times New Roman" w:cs="Times New Roman"/>
          <w:sz w:val="28"/>
          <w:szCs w:val="28"/>
        </w:rPr>
        <w:t xml:space="preserve"> понимается соответствие или отклонение от параметров объекта </w:t>
      </w:r>
      <w:r w:rsidR="00F0159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7337F">
        <w:rPr>
          <w:rFonts w:ascii="Times New Roman" w:hAnsi="Times New Roman" w:cs="Times New Roman"/>
          <w:sz w:val="28"/>
          <w:szCs w:val="28"/>
        </w:rPr>
        <w:t>контроля, которые сами по себе не являются нарушениями требований законодательства</w:t>
      </w:r>
      <w:r w:rsidR="00F01594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B7337F">
        <w:rPr>
          <w:rFonts w:ascii="Times New Roman" w:hAnsi="Times New Roman" w:cs="Times New Roman"/>
          <w:sz w:val="28"/>
          <w:szCs w:val="28"/>
        </w:rPr>
        <w:t>, но с высокой степенью вероятности свидетельствуют о наличии таких нарушений и риска причинения вреда (ущерба) охраняемым законом ценностям</w:t>
      </w:r>
      <w:r w:rsidR="00F01594">
        <w:rPr>
          <w:rFonts w:ascii="Times New Roman" w:hAnsi="Times New Roman" w:cs="Times New Roman"/>
          <w:sz w:val="28"/>
          <w:szCs w:val="28"/>
        </w:rPr>
        <w:t>.»;</w:t>
      </w:r>
    </w:p>
    <w:p w14:paraId="45E2C47D" w14:textId="786312A7" w:rsidR="005076D1" w:rsidRDefault="005076D1" w:rsidP="005076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7E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.Раздел 11 Положения изложить в следующей редакции:</w:t>
      </w:r>
    </w:p>
    <w:p w14:paraId="0BCF8423" w14:textId="77777777" w:rsidR="00877E48" w:rsidRDefault="00877E48" w:rsidP="005076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9A00288" w14:textId="0ECC2CEF" w:rsidR="00F60976" w:rsidRDefault="00F60976" w:rsidP="00F609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77E48">
        <w:rPr>
          <w:rFonts w:ascii="Times New Roman" w:hAnsi="Times New Roman" w:cs="Times New Roman"/>
          <w:b/>
          <w:bCs/>
          <w:sz w:val="28"/>
          <w:szCs w:val="28"/>
        </w:rPr>
        <w:t>Раздел 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5799">
        <w:rPr>
          <w:rFonts w:ascii="Times New Roman CYR" w:hAnsi="Times New Roman CYR" w:cs="Times New Roman CYR"/>
          <w:b/>
          <w:bCs/>
          <w:sz w:val="28"/>
          <w:szCs w:val="28"/>
        </w:rPr>
        <w:t xml:space="preserve">УПРАВЛЕНИЕ РИСКАМИ ПРИЧИНЕНИЯ ВРЕДА (УЩЕРБА) ОХРАНЯЕМЫМ ЗАКОНОМ ЦЕННОСТЯМ ПРИ ОСУЩЕСТВЛЕНИИ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</w:t>
      </w:r>
      <w:r w:rsidRPr="00E65799">
        <w:rPr>
          <w:rFonts w:ascii="Times New Roman CYR" w:hAnsi="Times New Roman CYR" w:cs="Times New Roman CYR"/>
          <w:b/>
          <w:bCs/>
          <w:sz w:val="28"/>
          <w:szCs w:val="28"/>
        </w:rPr>
        <w:t>КОНТРОЛЯ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СФЕРЕ БЛАГОУСТРОЙСТВА</w:t>
      </w:r>
    </w:p>
    <w:p w14:paraId="29867C35" w14:textId="68925B78" w:rsidR="00F60976" w:rsidRPr="002F103F" w:rsidRDefault="00F60976" w:rsidP="00837F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F60976">
        <w:rPr>
          <w:rFonts w:ascii="Times New Roman CYR" w:hAnsi="Times New Roman CYR" w:cs="Times New Roman CYR"/>
          <w:sz w:val="28"/>
          <w:szCs w:val="28"/>
        </w:rPr>
        <w:t>87.</w:t>
      </w:r>
      <w:r w:rsidRPr="002F103F">
        <w:rPr>
          <w:rFonts w:ascii="Times New Roman CYR" w:hAnsi="Times New Roman CYR" w:cs="Times New Roman CYR"/>
          <w:sz w:val="28"/>
          <w:szCs w:val="28"/>
        </w:rPr>
        <w:t>Включение в ежегодный план контрольных (надзорных) мероприятий осуществляется с учетом периодичности проведения плановых контрольных (надзорных) мероприятий, определяемой категорией риска.</w:t>
      </w:r>
    </w:p>
    <w:p w14:paraId="2757B5AD" w14:textId="77777777" w:rsidR="00F60976" w:rsidRPr="002F103F" w:rsidRDefault="00F60976" w:rsidP="00F609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F103F">
        <w:rPr>
          <w:rFonts w:ascii="Times New Roman CYR" w:hAnsi="Times New Roman CYR" w:cs="Times New Roman CYR"/>
          <w:sz w:val="28"/>
          <w:szCs w:val="28"/>
        </w:rPr>
        <w:t>Для объектов контроля, отнесенных к категории среднего и умеренного риска, минимальная частота проведения плановых контрольных (надзорных) мероприятий составляет не менее одного контрольного (надзорного) мероприятия в шесть лет и не более одного контрольного (надзорного) мероприятия в три года.</w:t>
      </w:r>
    </w:p>
    <w:p w14:paraId="6AE17F11" w14:textId="5D54EFD4" w:rsidR="00F60976" w:rsidRDefault="002D74C7" w:rsidP="00837F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88</w:t>
      </w:r>
      <w:r w:rsidR="00F60976">
        <w:rPr>
          <w:rFonts w:ascii="Times New Roman CYR" w:hAnsi="Times New Roman CYR" w:cs="Times New Roman CYR"/>
          <w:sz w:val="28"/>
          <w:szCs w:val="28"/>
        </w:rPr>
        <w:t>.</w:t>
      </w:r>
      <w:r w:rsidR="0025115C">
        <w:rPr>
          <w:rFonts w:ascii="Times New Roman CYR" w:hAnsi="Times New Roman CYR" w:cs="Times New Roman CYR"/>
          <w:sz w:val="28"/>
          <w:szCs w:val="28"/>
        </w:rPr>
        <w:t>В соответствии с оценкой риска причинения вреда (ущерба) устанавливаются 3 категории рисков</w:t>
      </w:r>
      <w:r w:rsidR="00877E48">
        <w:rPr>
          <w:rFonts w:ascii="Times New Roman CYR" w:hAnsi="Times New Roman CYR" w:cs="Times New Roman CYR"/>
          <w:sz w:val="28"/>
          <w:szCs w:val="28"/>
        </w:rPr>
        <w:t>.</w:t>
      </w:r>
    </w:p>
    <w:p w14:paraId="75E71F83" w14:textId="1E817501" w:rsidR="00F60976" w:rsidRDefault="002D74C7" w:rsidP="00837F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89</w:t>
      </w:r>
      <w:r w:rsidR="00F60976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="00B5578A">
        <w:rPr>
          <w:rFonts w:ascii="Times New Roman CYR" w:hAnsi="Times New Roman CYR" w:cs="Times New Roman CYR"/>
          <w:sz w:val="28"/>
          <w:szCs w:val="28"/>
        </w:rPr>
        <w:t>ритериями</w:t>
      </w:r>
      <w:r>
        <w:rPr>
          <w:rFonts w:ascii="Times New Roman CYR" w:hAnsi="Times New Roman CYR" w:cs="Times New Roman CYR"/>
          <w:sz w:val="28"/>
          <w:szCs w:val="28"/>
        </w:rPr>
        <w:t xml:space="preserve"> отнесения объектов муниципального контроля к категориям риска являются тяжесть причинения вреда (ущерба) охраняемым законом ценностям и вероятность наступления негативных событий, которые могут повлечь причинение вреда (ущерба) охраняемым законом</w:t>
      </w:r>
      <w:r w:rsidR="00877E4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ценностям, а также добросовестность контролируемых лиц.</w:t>
      </w:r>
    </w:p>
    <w:p w14:paraId="74FBBF1E" w14:textId="7B9AD3E1" w:rsidR="002D74C7" w:rsidRDefault="003635DA" w:rsidP="002D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Для категории среднего риска – наличие факта привлечения в течение двух лет контролируемого лица к административной ответственности за нарушения законодательства в сфере благоустройства при наличии обстоятельств, отягчающих административную ответственность, предусмотренных законодательством Российской Федерации об административных правонарушениях.</w:t>
      </w:r>
    </w:p>
    <w:p w14:paraId="7DBF4EFA" w14:textId="1DC37825" w:rsidR="003635DA" w:rsidRDefault="003635DA" w:rsidP="002D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Для категории умеренного риска – наличие факта привлечения в течение двух лет контролируемого лица к административной ответственности за нарушения в сфере благоустройства при отсутствии обстоятельств, отягчающих административную ответственность, предусмотренных законодательством Российской Федерации об административных правонарушениях.</w:t>
      </w:r>
    </w:p>
    <w:p w14:paraId="0ACE14BD" w14:textId="107DE785" w:rsidR="003635DA" w:rsidRPr="002F103F" w:rsidRDefault="003635DA" w:rsidP="002D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Для категории низкого риска – отсутствие обстоятельств, предусмотренных для категорий среднего и умеренного риска.</w:t>
      </w:r>
    </w:p>
    <w:p w14:paraId="3EB0E7DD" w14:textId="2424A7D4" w:rsidR="00F60976" w:rsidRPr="002F103F" w:rsidRDefault="00837FC4" w:rsidP="00837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90.</w:t>
      </w:r>
      <w:r w:rsidR="00F60976" w:rsidRPr="002F103F">
        <w:rPr>
          <w:rFonts w:ascii="Times New Roman CYR" w:hAnsi="Times New Roman CYR" w:cs="Times New Roman CYR"/>
          <w:sz w:val="28"/>
          <w:szCs w:val="28"/>
        </w:rPr>
        <w:t xml:space="preserve"> В отношении объектов контроля (надзора), отнесенных к категории низкого риска, плановые контрольные (надзорные) мероприятия не проводятся.</w:t>
      </w:r>
    </w:p>
    <w:p w14:paraId="23BBEC1E" w14:textId="02471DC9" w:rsidR="00F60976" w:rsidRPr="002F103F" w:rsidRDefault="00837FC4" w:rsidP="00837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91</w:t>
      </w:r>
      <w:r w:rsidR="00F60976" w:rsidRPr="002F103F">
        <w:rPr>
          <w:rFonts w:ascii="Times New Roman CYR" w:hAnsi="Times New Roman CYR" w:cs="Times New Roman CYR"/>
          <w:sz w:val="28"/>
          <w:szCs w:val="28"/>
        </w:rPr>
        <w:t xml:space="preserve">. Отнесение объекта контроля (надзора) к одной из категорий риска осуществляется </w:t>
      </w:r>
      <w:r w:rsidR="00F60976">
        <w:rPr>
          <w:rFonts w:ascii="Times New Roman CYR" w:hAnsi="Times New Roman CYR" w:cs="Times New Roman CYR"/>
          <w:sz w:val="28"/>
          <w:szCs w:val="28"/>
        </w:rPr>
        <w:t>контрольным (надзорным) органом</w:t>
      </w:r>
      <w:r w:rsidR="00F60976" w:rsidRPr="002F103F">
        <w:rPr>
          <w:rFonts w:ascii="Times New Roman CYR" w:hAnsi="Times New Roman CYR" w:cs="Times New Roman CYR"/>
          <w:sz w:val="28"/>
          <w:szCs w:val="28"/>
        </w:rPr>
        <w:t xml:space="preserve"> на основе сопоставления характеристик объектов контроля (надзора) с </w:t>
      </w:r>
      <w:r w:rsidR="00F60976">
        <w:rPr>
          <w:rFonts w:ascii="Times New Roman CYR" w:hAnsi="Times New Roman CYR" w:cs="Times New Roman CYR"/>
          <w:sz w:val="28"/>
          <w:szCs w:val="28"/>
        </w:rPr>
        <w:t>критериями риска, предусмотренны</w:t>
      </w:r>
      <w:r>
        <w:rPr>
          <w:rFonts w:ascii="Times New Roman CYR" w:hAnsi="Times New Roman CYR" w:cs="Times New Roman CYR"/>
          <w:sz w:val="28"/>
          <w:szCs w:val="28"/>
        </w:rPr>
        <w:t>ми</w:t>
      </w:r>
      <w:r w:rsidR="00F60976">
        <w:rPr>
          <w:rFonts w:ascii="Times New Roman CYR" w:hAnsi="Times New Roman CYR" w:cs="Times New Roman CYR"/>
          <w:sz w:val="28"/>
          <w:szCs w:val="28"/>
        </w:rPr>
        <w:t xml:space="preserve"> пункт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 w:rsidR="00F6097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89</w:t>
      </w:r>
      <w:r w:rsidR="00B5578A">
        <w:rPr>
          <w:rFonts w:ascii="Times New Roman CYR" w:hAnsi="Times New Roman CYR" w:cs="Times New Roman CYR"/>
          <w:sz w:val="28"/>
          <w:szCs w:val="28"/>
        </w:rPr>
        <w:t xml:space="preserve"> Положения.</w:t>
      </w:r>
    </w:p>
    <w:p w14:paraId="7B5E04C6" w14:textId="7E8D798E" w:rsidR="00F60976" w:rsidRPr="002F103F" w:rsidRDefault="00837FC4" w:rsidP="00837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92</w:t>
      </w:r>
      <w:r w:rsidR="00F60976" w:rsidRPr="002F103F">
        <w:rPr>
          <w:rFonts w:ascii="Times New Roman CYR" w:hAnsi="Times New Roman CYR" w:cs="Times New Roman CYR"/>
          <w:sz w:val="28"/>
          <w:szCs w:val="28"/>
        </w:rPr>
        <w:t xml:space="preserve">. В случае, если объект контроля (надзора) не отнесен </w:t>
      </w:r>
      <w:r w:rsidR="00F60976" w:rsidRPr="00E430EB">
        <w:rPr>
          <w:rFonts w:ascii="Times New Roman CYR" w:hAnsi="Times New Roman CYR" w:cs="Times New Roman CYR"/>
          <w:sz w:val="28"/>
          <w:szCs w:val="28"/>
        </w:rPr>
        <w:t>контрольным (надзорным) органом</w:t>
      </w:r>
      <w:r w:rsidR="00F60976" w:rsidRPr="002F103F">
        <w:rPr>
          <w:rFonts w:ascii="Times New Roman CYR" w:hAnsi="Times New Roman CYR" w:cs="Times New Roman CYR"/>
          <w:sz w:val="28"/>
          <w:szCs w:val="28"/>
        </w:rPr>
        <w:t xml:space="preserve"> к определенной категории риска, он считается отнесенным к категории низкого риска.</w:t>
      </w:r>
    </w:p>
    <w:p w14:paraId="60EA23E0" w14:textId="3D534383" w:rsidR="00F60976" w:rsidRDefault="00B5578A" w:rsidP="00B557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93</w:t>
      </w:r>
      <w:r w:rsidR="00F60976" w:rsidRPr="002F103F">
        <w:rPr>
          <w:rFonts w:ascii="Times New Roman CYR" w:hAnsi="Times New Roman CYR" w:cs="Times New Roman CYR"/>
          <w:sz w:val="28"/>
          <w:szCs w:val="28"/>
        </w:rPr>
        <w:t xml:space="preserve">. При отнесении объектов контроля к категориям риска, применении критериев риска и выявлении индикаторов риска нарушения обязательных </w:t>
      </w:r>
      <w:r w:rsidR="00F60976" w:rsidRPr="002F103F">
        <w:rPr>
          <w:rFonts w:ascii="Times New Roman CYR" w:hAnsi="Times New Roman CYR" w:cs="Times New Roman CYR"/>
          <w:sz w:val="28"/>
          <w:szCs w:val="28"/>
        </w:rPr>
        <w:lastRenderedPageBreak/>
        <w:t xml:space="preserve">требований </w:t>
      </w:r>
      <w:r w:rsidR="00F60976" w:rsidRPr="00E430EB">
        <w:rPr>
          <w:rFonts w:ascii="Times New Roman CYR" w:hAnsi="Times New Roman CYR" w:cs="Times New Roman CYR"/>
          <w:sz w:val="28"/>
          <w:szCs w:val="28"/>
        </w:rPr>
        <w:t>контрольным (надзорным) органом</w:t>
      </w:r>
      <w:r w:rsidR="00F60976" w:rsidRPr="002F103F">
        <w:rPr>
          <w:rFonts w:ascii="Times New Roman CYR" w:hAnsi="Times New Roman CYR" w:cs="Times New Roman CYR"/>
          <w:sz w:val="28"/>
          <w:szCs w:val="28"/>
        </w:rPr>
        <w:t xml:space="preserve">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 рамках межведомственного информационного взаимодействия,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контроля.</w:t>
      </w:r>
    </w:p>
    <w:p w14:paraId="28DB3A8A" w14:textId="5C1C6BA6" w:rsidR="00762EEB" w:rsidRDefault="00762EEB" w:rsidP="00B557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94</w:t>
      </w:r>
      <w:r w:rsidR="00F60976">
        <w:rPr>
          <w:rFonts w:ascii="Times New Roman CYR" w:hAnsi="Times New Roman CYR" w:cs="Times New Roman CYR"/>
          <w:sz w:val="28"/>
          <w:szCs w:val="28"/>
        </w:rPr>
        <w:t xml:space="preserve">. К индикаторам риска </w:t>
      </w:r>
      <w:r w:rsidR="00F60976" w:rsidRPr="00716F3D">
        <w:rPr>
          <w:rFonts w:ascii="Times New Roman CYR" w:hAnsi="Times New Roman CYR" w:cs="Times New Roman CYR"/>
          <w:sz w:val="28"/>
          <w:szCs w:val="28"/>
        </w:rPr>
        <w:t>нарушения требований законодательства</w:t>
      </w:r>
      <w:r w:rsidR="00B5578A">
        <w:rPr>
          <w:rFonts w:ascii="Times New Roman CYR" w:hAnsi="Times New Roman CYR" w:cs="Times New Roman CYR"/>
          <w:sz w:val="28"/>
          <w:szCs w:val="28"/>
        </w:rPr>
        <w:t xml:space="preserve"> в сфере благоустройства</w:t>
      </w:r>
      <w:r w:rsidR="00F60976" w:rsidRPr="00716F3D">
        <w:rPr>
          <w:rFonts w:ascii="Times New Roman CYR" w:hAnsi="Times New Roman CYR" w:cs="Times New Roman CYR"/>
          <w:sz w:val="28"/>
          <w:szCs w:val="28"/>
        </w:rPr>
        <w:t>, используемы</w:t>
      </w:r>
      <w:r w:rsidR="00F60976">
        <w:rPr>
          <w:rFonts w:ascii="Times New Roman CYR" w:hAnsi="Times New Roman CYR" w:cs="Times New Roman CYR"/>
          <w:sz w:val="28"/>
          <w:szCs w:val="28"/>
        </w:rPr>
        <w:t xml:space="preserve">х для необходимости проведения </w:t>
      </w:r>
      <w:r w:rsidR="00F60976" w:rsidRPr="00716F3D">
        <w:rPr>
          <w:rFonts w:ascii="Times New Roman CYR" w:hAnsi="Times New Roman CYR" w:cs="Times New Roman CYR"/>
          <w:sz w:val="28"/>
          <w:szCs w:val="28"/>
        </w:rPr>
        <w:t xml:space="preserve">внеплановых проверок при осуществлении Администрацией </w:t>
      </w:r>
      <w:r w:rsidR="00F60976">
        <w:rPr>
          <w:rFonts w:ascii="Times New Roman CYR" w:hAnsi="Times New Roman CYR" w:cs="Times New Roman CYR"/>
          <w:sz w:val="28"/>
          <w:szCs w:val="28"/>
        </w:rPr>
        <w:t>муниципального  контроля относятся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14:paraId="116F43A3" w14:textId="7D617CAC" w:rsidR="00F60976" w:rsidRDefault="00762EEB" w:rsidP="00B557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B5578A">
        <w:rPr>
          <w:rFonts w:ascii="Times New Roman CYR" w:hAnsi="Times New Roman CYR" w:cs="Times New Roman CYR"/>
          <w:sz w:val="28"/>
          <w:szCs w:val="28"/>
        </w:rPr>
        <w:t>несоблюдение следующих требований к</w:t>
      </w:r>
      <w:r w:rsidR="00F60976" w:rsidRPr="006B0B5C">
        <w:rPr>
          <w:rFonts w:ascii="Times New Roman CYR" w:hAnsi="Times New Roman CYR" w:cs="Times New Roman CYR"/>
          <w:sz w:val="28"/>
          <w:szCs w:val="28"/>
        </w:rPr>
        <w:t>:</w:t>
      </w:r>
    </w:p>
    <w:p w14:paraId="4123AB32" w14:textId="390212DA" w:rsidR="00B5578A" w:rsidRDefault="00B5578A" w:rsidP="00B557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1)порядку содержания и уборки территорий, а также пользования такими территориями;</w:t>
      </w:r>
    </w:p>
    <w:p w14:paraId="489D3952" w14:textId="1F9A0BE4" w:rsidR="00B5578A" w:rsidRDefault="00B5578A" w:rsidP="00B557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AF41BC">
        <w:rPr>
          <w:rFonts w:ascii="Times New Roman CYR" w:hAnsi="Times New Roman CYR" w:cs="Times New Roman CYR"/>
          <w:sz w:val="28"/>
          <w:szCs w:val="28"/>
        </w:rPr>
        <w:t>)внешнему виду фасадов и ограждающих конструкций зданий, строений, сооружений;</w:t>
      </w:r>
    </w:p>
    <w:p w14:paraId="5BB9834B" w14:textId="27C5A8BF" w:rsidR="00AF41BC" w:rsidRDefault="00AF41BC" w:rsidP="00B557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3)размещению, содержанию и восстановлению элементов благоустройства;</w:t>
      </w:r>
    </w:p>
    <w:p w14:paraId="64E7607B" w14:textId="4EFFCB0C" w:rsidR="00D41066" w:rsidRDefault="00D41066" w:rsidP="00B557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4)порядку содержания, восстановления и охраны газонов, цветников и иных территорий, занятых травянистыми растениями;</w:t>
      </w:r>
    </w:p>
    <w:p w14:paraId="461D61C0" w14:textId="31ABA991" w:rsidR="00D41066" w:rsidRDefault="00D41066" w:rsidP="00B557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5)порядку размещения и содержания детских </w:t>
      </w:r>
      <w:r w:rsidR="00CD31D6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спортивных площадок</w:t>
      </w:r>
      <w:r w:rsidR="00CD31D6">
        <w:rPr>
          <w:rFonts w:ascii="Times New Roman CYR" w:hAnsi="Times New Roman CYR" w:cs="Times New Roman CYR"/>
          <w:sz w:val="28"/>
          <w:szCs w:val="28"/>
        </w:rPr>
        <w:t>, площадок для выгула животных, парковок (парковочных мест), малых архитектурных форм;</w:t>
      </w:r>
    </w:p>
    <w:p w14:paraId="2194E67C" w14:textId="33DFDB43" w:rsidR="00CD31D6" w:rsidRDefault="00CD31D6" w:rsidP="00B557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6)порядку обустройства </w:t>
      </w:r>
      <w:r w:rsidR="00762EEB">
        <w:rPr>
          <w:rFonts w:ascii="Times New Roman CYR" w:hAnsi="Times New Roman CYR" w:cs="Times New Roman CYR"/>
          <w:sz w:val="28"/>
          <w:szCs w:val="28"/>
        </w:rPr>
        <w:t>территории Советского городского округа в целях обеспечения беспрепятственного передвижения людей с инвалидностью и других маломобильных групп населения;</w:t>
      </w:r>
    </w:p>
    <w:p w14:paraId="2DEB5A01" w14:textId="61EA6200" w:rsidR="00762EEB" w:rsidRDefault="00762EEB" w:rsidP="00B557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7)порядку проведения земляных работ на территории Советского городского округа</w:t>
      </w:r>
      <w:r w:rsidR="00411525">
        <w:rPr>
          <w:rFonts w:ascii="Times New Roman CYR" w:hAnsi="Times New Roman CYR" w:cs="Times New Roman CYR"/>
          <w:sz w:val="28"/>
          <w:szCs w:val="28"/>
        </w:rPr>
        <w:t>;</w:t>
      </w:r>
    </w:p>
    <w:p w14:paraId="2684356B" w14:textId="080462B1" w:rsidR="00AF41BC" w:rsidRPr="006B0B5C" w:rsidRDefault="00762EEB" w:rsidP="00762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-отсутствие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мероприятия.</w:t>
      </w:r>
    </w:p>
    <w:p w14:paraId="065C9930" w14:textId="654A1AEB" w:rsidR="00F60976" w:rsidRDefault="00F60976" w:rsidP="00762EEB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762EEB">
        <w:rPr>
          <w:rFonts w:ascii="Times New Roman CYR" w:hAnsi="Times New Roman CYR" w:cs="Times New Roman CYR"/>
          <w:sz w:val="28"/>
          <w:szCs w:val="28"/>
        </w:rPr>
        <w:t>95</w:t>
      </w:r>
      <w:r>
        <w:rPr>
          <w:rFonts w:ascii="Times New Roman CYR" w:hAnsi="Times New Roman CYR" w:cs="Times New Roman CYR"/>
          <w:sz w:val="28"/>
          <w:szCs w:val="28"/>
        </w:rPr>
        <w:t>. </w:t>
      </w:r>
      <w:r w:rsidRPr="002F103F">
        <w:rPr>
          <w:rFonts w:ascii="Times New Roman CYR" w:hAnsi="Times New Roman CYR" w:cs="Times New Roman CYR"/>
          <w:sz w:val="28"/>
          <w:szCs w:val="28"/>
        </w:rPr>
        <w:t>Контрольные (надзорные) мероприятия без взаимодействия с контролируемым лицом в целях сбора данных для оценки объектов контроля по категории риска, проводятся с применением специальных средств фото и видео мониторинга территорий рассматриваемого объекта, а также из открытых источников данных</w:t>
      </w:r>
      <w:r w:rsidR="00411525">
        <w:rPr>
          <w:rFonts w:ascii="Times New Roman CYR" w:hAnsi="Times New Roman CYR" w:cs="Times New Roman CYR"/>
          <w:sz w:val="28"/>
          <w:szCs w:val="28"/>
        </w:rPr>
        <w:t xml:space="preserve"> в сети Интернет.</w:t>
      </w:r>
    </w:p>
    <w:p w14:paraId="66F7848F" w14:textId="40A53DF6" w:rsidR="00411525" w:rsidRDefault="00411525" w:rsidP="00762EEB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E46E24E" w14:textId="20649F4F" w:rsidR="00411525" w:rsidRDefault="00411525" w:rsidP="00762EEB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F404C6D" w14:textId="70C0CA4F" w:rsidR="00411525" w:rsidRDefault="00411525" w:rsidP="00762EEB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1E3B4D" w14:textId="431841D5" w:rsidR="00411525" w:rsidRDefault="0083280A" w:rsidP="00762EEB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ab/>
        <w:t>1.3.Дополнить Положение Разделом 12 следующего содержания:</w:t>
      </w:r>
    </w:p>
    <w:p w14:paraId="14A25F73" w14:textId="6D0EEEBA" w:rsidR="0083280A" w:rsidRDefault="0083280A" w:rsidP="0083280A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Раздел 12. ЗАКЛЮЧИТЕЛЬНЫЕ ПОЛОЖЕНИЯ</w:t>
      </w:r>
    </w:p>
    <w:p w14:paraId="70E93A1F" w14:textId="39423DA1" w:rsidR="0083280A" w:rsidRPr="0083280A" w:rsidRDefault="0083280A" w:rsidP="0083280A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96. До 31 декабря 2023 года подготовка контрольным (надзорным) </w:t>
      </w:r>
      <w:r w:rsidR="0018134A">
        <w:rPr>
          <w:rFonts w:ascii="Times New Roman CYR" w:hAnsi="Times New Roman CYR" w:cs="Times New Roman CYR"/>
          <w:sz w:val="28"/>
          <w:szCs w:val="28"/>
        </w:rPr>
        <w:t>органом в ходе осуществления муниципального контроля в сфере благоустройства документов, информирование контролируемых лиц о совершаемых должностными лицами контрольного (надзорного) органа действиях и принимаемых решениях, обмен документами и сведениями с контролируемыми лицами осуществляется на бумажном носителе.».</w:t>
      </w:r>
    </w:p>
    <w:p w14:paraId="5DC01717" w14:textId="2AF62BF3" w:rsidR="00652853" w:rsidRPr="006B4DE2" w:rsidRDefault="00552122" w:rsidP="00181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2853" w:rsidRPr="006B4DE2">
        <w:rPr>
          <w:rFonts w:ascii="Times New Roman" w:hAnsi="Times New Roman" w:cs="Times New Roman"/>
          <w:sz w:val="28"/>
          <w:szCs w:val="28"/>
        </w:rPr>
        <w:t xml:space="preserve">. </w:t>
      </w:r>
      <w:r w:rsidR="00652853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газете «Вестник» и разместить на официальном сайте администрации Советского городского округа.</w:t>
      </w:r>
    </w:p>
    <w:p w14:paraId="2D42C312" w14:textId="5692100C" w:rsidR="00652853" w:rsidRPr="006B4DE2" w:rsidRDefault="00652853" w:rsidP="0018134A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21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065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опубликования.</w:t>
      </w:r>
    </w:p>
    <w:p w14:paraId="7492E998" w14:textId="38607566" w:rsidR="001D2D29" w:rsidRDefault="009830D3" w:rsidP="001D2D29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D295DF" w14:textId="77777777" w:rsidR="00A3391D" w:rsidRPr="00375C94" w:rsidRDefault="00A3391D" w:rsidP="001D2D29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18605C" w14:textId="0967F0F2" w:rsidR="001D2D29" w:rsidRDefault="001D2D29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73933ACB" w14:textId="51D3E1AB" w:rsidR="00527434" w:rsidRDefault="00527434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854772" w14:textId="7E0E6B03" w:rsidR="00527434" w:rsidRDefault="00527434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2C3CB7" w14:textId="39929E8F" w:rsidR="00527434" w:rsidRDefault="00527434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D9B0DC" w14:textId="0EEA48DD" w:rsidR="00527434" w:rsidRDefault="00527434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F9F4BE" w14:textId="03607343" w:rsidR="00527434" w:rsidRDefault="00527434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327C6D" w14:textId="5FCD050C" w:rsidR="00527434" w:rsidRDefault="00527434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477ADE" w14:textId="2456C1AF" w:rsidR="00527434" w:rsidRDefault="00527434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511D28" w14:textId="4057798F" w:rsidR="00527434" w:rsidRDefault="00527434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DF4567" w14:textId="1DD022D0" w:rsidR="00527434" w:rsidRDefault="00527434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D43ECF" w14:textId="4414488F" w:rsidR="00527434" w:rsidRDefault="00527434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306D04" w14:textId="0CEBA30C" w:rsidR="00527434" w:rsidRDefault="00527434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DAB7F5" w14:textId="0324B0D3" w:rsidR="00527434" w:rsidRDefault="00527434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A04C05" w14:textId="45F7214F" w:rsidR="00527434" w:rsidRDefault="00527434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C59BDB" w14:textId="44017F71" w:rsidR="00527434" w:rsidRDefault="00527434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82F748" w14:textId="5B4195DF" w:rsidR="00527434" w:rsidRDefault="00527434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1F7FEC" w14:textId="7ACD4F29" w:rsidR="00527434" w:rsidRDefault="00527434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62C3DE" w14:textId="4253CF3B" w:rsidR="00527434" w:rsidRDefault="00527434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41F4C2" w14:textId="49144D93" w:rsidR="00527434" w:rsidRDefault="00527434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F0EB07" w14:textId="03421C4F" w:rsidR="00527434" w:rsidRDefault="00527434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44BFD8" w14:textId="77D5D4EE" w:rsidR="00527434" w:rsidRDefault="00527434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19CB59" w14:textId="77777777" w:rsidR="00527434" w:rsidRPr="0037506C" w:rsidRDefault="00527434" w:rsidP="00527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506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199ADA45" w14:textId="77777777" w:rsidR="00527434" w:rsidRDefault="00527434" w:rsidP="005274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506C">
        <w:rPr>
          <w:rFonts w:ascii="Times New Roman" w:hAnsi="Times New Roman"/>
          <w:sz w:val="28"/>
          <w:szCs w:val="28"/>
        </w:rPr>
        <w:t xml:space="preserve">к проекту решения окружного Совета депутатов </w:t>
      </w:r>
    </w:p>
    <w:p w14:paraId="64B440BC" w14:textId="29B65A64" w:rsidR="00527434" w:rsidRDefault="00527434" w:rsidP="005274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506C">
        <w:rPr>
          <w:rFonts w:ascii="Times New Roman" w:hAnsi="Times New Roman"/>
          <w:sz w:val="28"/>
          <w:szCs w:val="28"/>
        </w:rPr>
        <w:t>Советского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EF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Pr="00375C94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375C94">
        <w:rPr>
          <w:rFonts w:ascii="Times New Roman" w:hAnsi="Times New Roman"/>
          <w:sz w:val="28"/>
          <w:szCs w:val="28"/>
        </w:rPr>
        <w:t xml:space="preserve"> о муниципальном контроле</w:t>
      </w:r>
      <w:r>
        <w:rPr>
          <w:rFonts w:ascii="Times New Roman" w:hAnsi="Times New Roman"/>
          <w:sz w:val="28"/>
          <w:szCs w:val="28"/>
        </w:rPr>
        <w:t xml:space="preserve"> в сфере благоустройства                    </w:t>
      </w:r>
      <w:r w:rsidRPr="00375C9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«Советский городской округ»</w:t>
      </w:r>
      <w:r>
        <w:rPr>
          <w:rFonts w:ascii="Times New Roman" w:hAnsi="Times New Roman"/>
          <w:sz w:val="28"/>
          <w:szCs w:val="28"/>
        </w:rPr>
        <w:t>, утвержденное решением</w:t>
      </w:r>
      <w:r w:rsidRPr="00375C94">
        <w:rPr>
          <w:rFonts w:ascii="Times New Roman" w:hAnsi="Times New Roman"/>
          <w:sz w:val="28"/>
          <w:szCs w:val="28"/>
        </w:rPr>
        <w:t xml:space="preserve"> окружного Совета депутатов Советского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C94">
        <w:rPr>
          <w:rFonts w:ascii="Times New Roman" w:hAnsi="Times New Roman"/>
          <w:sz w:val="28"/>
          <w:szCs w:val="28"/>
        </w:rPr>
        <w:t>от 25.08.2021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C9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6</w:t>
      </w:r>
      <w:r w:rsidRPr="00E62AEB">
        <w:rPr>
          <w:rFonts w:ascii="Times New Roman" w:hAnsi="Times New Roman"/>
          <w:sz w:val="28"/>
          <w:szCs w:val="28"/>
        </w:rPr>
        <w:t>»</w:t>
      </w:r>
    </w:p>
    <w:p w14:paraId="72246AEC" w14:textId="77777777" w:rsidR="00527434" w:rsidRDefault="00527434" w:rsidP="005274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26DEE2" w14:textId="5E3F7D73" w:rsidR="00527434" w:rsidRDefault="00527434" w:rsidP="00527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рассмотрения и удовлетворения информационного письма  прокурора г. Советска №22-01-2022/632-22-20270020 от 26.05.2022г. на решение окружного Совета депутатов Советского городского округа от 25.08.2021 №96 «Об утверждении Положения о муниципальном контроле в сфере благоустройства на территории муниципального образования «Советский городской округ» (далее Положение), а также в целях приведения  Положения  в соответствие  с требованиями </w:t>
      </w:r>
      <w:r w:rsidRPr="003C01B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3C01B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3C01BE">
        <w:rPr>
          <w:rFonts w:ascii="Times New Roman" w:hAnsi="Times New Roman"/>
          <w:sz w:val="28"/>
          <w:szCs w:val="28"/>
        </w:rPr>
        <w:t xml:space="preserve"> от 31.07.2020 N 248-ФЗ </w:t>
      </w:r>
      <w:r>
        <w:rPr>
          <w:rFonts w:ascii="Times New Roman" w:hAnsi="Times New Roman"/>
          <w:sz w:val="28"/>
          <w:szCs w:val="28"/>
        </w:rPr>
        <w:t>«</w:t>
      </w:r>
      <w:r w:rsidRPr="003C01BE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», контрольно-ревизионным управлением администрации Советского городского округа представлены на рассмотрение изменения и дополнения пунктов 10, 87-95,  96  Положени</w:t>
      </w:r>
      <w:r w:rsidR="00832C37">
        <w:rPr>
          <w:rFonts w:ascii="Times New Roman" w:hAnsi="Times New Roman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40418DBF" w14:textId="791C1132" w:rsidR="00527434" w:rsidRPr="008A4827" w:rsidRDefault="00527434" w:rsidP="00527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06C">
        <w:rPr>
          <w:rFonts w:ascii="Times New Roman" w:hAnsi="Times New Roman"/>
          <w:sz w:val="28"/>
          <w:szCs w:val="28"/>
        </w:rPr>
        <w:t xml:space="preserve">Принятие проекта решения </w:t>
      </w:r>
      <w:r>
        <w:rPr>
          <w:rFonts w:ascii="Times New Roman" w:hAnsi="Times New Roman"/>
          <w:sz w:val="28"/>
          <w:szCs w:val="28"/>
        </w:rPr>
        <w:t xml:space="preserve">окружного Совета депутатов </w:t>
      </w:r>
      <w:r w:rsidRPr="0037506C">
        <w:rPr>
          <w:rFonts w:ascii="Times New Roman" w:hAnsi="Times New Roman"/>
          <w:sz w:val="28"/>
          <w:szCs w:val="28"/>
        </w:rPr>
        <w:t>Советского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EF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Pr="00375C94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375C94">
        <w:rPr>
          <w:rFonts w:ascii="Times New Roman" w:hAnsi="Times New Roman"/>
          <w:sz w:val="28"/>
          <w:szCs w:val="28"/>
        </w:rPr>
        <w:t xml:space="preserve"> о муниципальном контроле</w:t>
      </w:r>
      <w:r w:rsidR="00832C37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375C9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«Советский городской округ»</w:t>
      </w:r>
      <w:r>
        <w:rPr>
          <w:rFonts w:ascii="Times New Roman" w:hAnsi="Times New Roman"/>
          <w:sz w:val="28"/>
          <w:szCs w:val="28"/>
        </w:rPr>
        <w:t>, утвержденное решением</w:t>
      </w:r>
      <w:r w:rsidRPr="00375C94">
        <w:rPr>
          <w:rFonts w:ascii="Times New Roman" w:hAnsi="Times New Roman"/>
          <w:sz w:val="28"/>
          <w:szCs w:val="28"/>
        </w:rPr>
        <w:t xml:space="preserve"> окружного Совета депутатов Советского городского округа от 25.08.2021 г. №</w:t>
      </w:r>
      <w:r>
        <w:rPr>
          <w:rFonts w:ascii="Times New Roman" w:hAnsi="Times New Roman"/>
          <w:sz w:val="28"/>
          <w:szCs w:val="28"/>
        </w:rPr>
        <w:t>9</w:t>
      </w:r>
      <w:r w:rsidR="00832C37">
        <w:rPr>
          <w:rFonts w:ascii="Times New Roman" w:hAnsi="Times New Roman"/>
          <w:sz w:val="28"/>
          <w:szCs w:val="28"/>
        </w:rPr>
        <w:t>6</w:t>
      </w:r>
      <w:r w:rsidRPr="00E62AE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06C">
        <w:rPr>
          <w:rFonts w:ascii="Times New Roman" w:hAnsi="Times New Roman"/>
          <w:sz w:val="28"/>
          <w:szCs w:val="28"/>
        </w:rPr>
        <w:t>не потребует выделени</w:t>
      </w:r>
      <w:r>
        <w:rPr>
          <w:rFonts w:ascii="Times New Roman" w:hAnsi="Times New Roman"/>
          <w:sz w:val="28"/>
          <w:szCs w:val="28"/>
        </w:rPr>
        <w:t>я</w:t>
      </w:r>
      <w:r w:rsidRPr="00375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дополнительных с</w:t>
      </w:r>
      <w:r w:rsidRPr="0037506C">
        <w:rPr>
          <w:rFonts w:ascii="Times New Roman" w:hAnsi="Times New Roman"/>
          <w:sz w:val="28"/>
          <w:szCs w:val="28"/>
        </w:rPr>
        <w:t xml:space="preserve">редств местного бюджета. </w:t>
      </w:r>
    </w:p>
    <w:p w14:paraId="2DE7A5CA" w14:textId="77777777" w:rsidR="00527434" w:rsidRDefault="00527434" w:rsidP="005274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AD00236" w14:textId="77777777" w:rsidR="00527434" w:rsidRDefault="00527434" w:rsidP="005274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8F1A491" w14:textId="77777777" w:rsidR="00527434" w:rsidRDefault="00527434" w:rsidP="005274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9430513" w14:textId="77777777" w:rsidR="00527434" w:rsidRDefault="00527434" w:rsidP="005274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B267ECB" w14:textId="77777777" w:rsidR="00527434" w:rsidRDefault="00527434" w:rsidP="005274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EDB2A3A" w14:textId="77777777" w:rsidR="00527434" w:rsidRDefault="00527434" w:rsidP="005274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8EFF645" w14:textId="77777777" w:rsidR="00527434" w:rsidRDefault="00527434" w:rsidP="005274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8C79101" w14:textId="77777777" w:rsidR="00527434" w:rsidRDefault="00527434" w:rsidP="005274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B12A854" w14:textId="77777777" w:rsidR="00527434" w:rsidRDefault="00527434" w:rsidP="005274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5D09DF9" w14:textId="77777777" w:rsidR="00527434" w:rsidRDefault="00527434" w:rsidP="005274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F490BE1" w14:textId="77777777" w:rsidR="00527434" w:rsidRDefault="00527434" w:rsidP="005274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059C04F" w14:textId="77777777" w:rsidR="00527434" w:rsidRDefault="00527434" w:rsidP="005274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E335D0E" w14:textId="77777777" w:rsidR="00527434" w:rsidRDefault="00527434" w:rsidP="005274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385D16F" w14:textId="77777777" w:rsidR="00527434" w:rsidRDefault="00527434" w:rsidP="005274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FC03FCE" w14:textId="77777777" w:rsidR="00527434" w:rsidRDefault="00527434" w:rsidP="005274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D5C8951" w14:textId="77777777" w:rsidR="00527434" w:rsidRDefault="00527434" w:rsidP="005274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20CCD34" w14:textId="77777777" w:rsidR="00527434" w:rsidRDefault="00527434" w:rsidP="005274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029297F" w14:textId="77777777" w:rsidR="00527434" w:rsidRDefault="00527434" w:rsidP="005274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629AC4D" w14:textId="77777777" w:rsidR="00527434" w:rsidRDefault="00527434" w:rsidP="005274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7C3E489" w14:textId="77777777" w:rsidR="00527434" w:rsidRDefault="00527434" w:rsidP="005274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1232679" w14:textId="77777777" w:rsidR="00527434" w:rsidRPr="0037506C" w:rsidRDefault="00527434" w:rsidP="00527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506C">
        <w:rPr>
          <w:rFonts w:ascii="Times New Roman" w:hAnsi="Times New Roman"/>
          <w:b/>
          <w:sz w:val="28"/>
          <w:szCs w:val="28"/>
        </w:rPr>
        <w:t>ПЕРЕЧЕНЬ</w:t>
      </w:r>
    </w:p>
    <w:p w14:paraId="7C87CD77" w14:textId="77777777" w:rsidR="00527434" w:rsidRDefault="00527434" w:rsidP="005274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нормативных</w:t>
      </w:r>
      <w:r w:rsidRPr="0037506C">
        <w:rPr>
          <w:rFonts w:ascii="Times New Roman" w:hAnsi="Times New Roman"/>
          <w:sz w:val="28"/>
          <w:szCs w:val="28"/>
        </w:rPr>
        <w:t xml:space="preserve"> правовых актов, подлежащих признанию утратившими силу, изменению, дополнению в связи с принятием вносимого проекта</w:t>
      </w:r>
    </w:p>
    <w:p w14:paraId="00E24273" w14:textId="77777777" w:rsidR="00527434" w:rsidRPr="0037506C" w:rsidRDefault="00527434" w:rsidP="005274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1BDEC4" w14:textId="1EDC0EE3" w:rsidR="00527434" w:rsidRPr="00F66511" w:rsidRDefault="00527434" w:rsidP="00527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06C">
        <w:rPr>
          <w:rFonts w:ascii="Times New Roman" w:hAnsi="Times New Roman"/>
          <w:sz w:val="28"/>
          <w:szCs w:val="28"/>
        </w:rPr>
        <w:t xml:space="preserve">         Принятие проекта решения </w:t>
      </w:r>
      <w:r w:rsidRPr="00074EF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Pr="00375C94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375C94">
        <w:rPr>
          <w:rFonts w:ascii="Times New Roman" w:hAnsi="Times New Roman"/>
          <w:sz w:val="28"/>
          <w:szCs w:val="28"/>
        </w:rPr>
        <w:t xml:space="preserve"> о муниципальном контроле </w:t>
      </w:r>
      <w:r w:rsidR="00832C37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375C94">
        <w:rPr>
          <w:rFonts w:ascii="Times New Roman" w:hAnsi="Times New Roman"/>
          <w:sz w:val="28"/>
          <w:szCs w:val="28"/>
        </w:rPr>
        <w:t>на территории муниципального образования «Советский городской округ»</w:t>
      </w:r>
      <w:r>
        <w:rPr>
          <w:rFonts w:ascii="Times New Roman" w:hAnsi="Times New Roman"/>
          <w:sz w:val="28"/>
          <w:szCs w:val="28"/>
        </w:rPr>
        <w:t>, утвержденное решением</w:t>
      </w:r>
      <w:r w:rsidRPr="00375C94">
        <w:rPr>
          <w:rFonts w:ascii="Times New Roman" w:hAnsi="Times New Roman"/>
          <w:sz w:val="28"/>
          <w:szCs w:val="28"/>
        </w:rPr>
        <w:t xml:space="preserve"> окружного Совета депутатов Советского городского округа от 25.08.2021 г. №</w:t>
      </w:r>
      <w:r>
        <w:rPr>
          <w:rFonts w:ascii="Times New Roman" w:hAnsi="Times New Roman"/>
          <w:sz w:val="28"/>
          <w:szCs w:val="28"/>
        </w:rPr>
        <w:t>9</w:t>
      </w:r>
      <w:r w:rsidR="00832C37">
        <w:rPr>
          <w:rFonts w:ascii="Times New Roman" w:hAnsi="Times New Roman"/>
          <w:sz w:val="28"/>
          <w:szCs w:val="28"/>
        </w:rPr>
        <w:t>6</w:t>
      </w:r>
      <w:r w:rsidRPr="00E62AE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не </w:t>
      </w:r>
      <w:r w:rsidRPr="0037506C">
        <w:rPr>
          <w:rFonts w:ascii="Times New Roman" w:hAnsi="Times New Roman"/>
          <w:sz w:val="28"/>
          <w:szCs w:val="28"/>
        </w:rPr>
        <w:t xml:space="preserve">потребует </w:t>
      </w:r>
      <w:r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Pr="002C4265">
        <w:rPr>
          <w:rFonts w:ascii="Times New Roman" w:hAnsi="Times New Roman"/>
          <w:sz w:val="28"/>
          <w:szCs w:val="28"/>
        </w:rPr>
        <w:t xml:space="preserve">Устав муниципального образования "Советский городской округ" </w:t>
      </w:r>
      <w:r>
        <w:rPr>
          <w:rFonts w:ascii="Times New Roman" w:hAnsi="Times New Roman"/>
          <w:sz w:val="28"/>
          <w:szCs w:val="28"/>
        </w:rPr>
        <w:t>Калининградской области.</w:t>
      </w:r>
    </w:p>
    <w:p w14:paraId="5F3DC664" w14:textId="77777777" w:rsidR="00527434" w:rsidRPr="0037506C" w:rsidRDefault="00527434" w:rsidP="00527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F0D0B7" w14:textId="77777777" w:rsidR="00527434" w:rsidRPr="0037506C" w:rsidRDefault="00527434" w:rsidP="00527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06C">
        <w:rPr>
          <w:rFonts w:ascii="Times New Roman" w:hAnsi="Times New Roman"/>
          <w:sz w:val="28"/>
          <w:szCs w:val="28"/>
        </w:rPr>
        <w:t xml:space="preserve">         </w:t>
      </w:r>
    </w:p>
    <w:bookmarkEnd w:id="0"/>
    <w:p w14:paraId="6156A778" w14:textId="77777777" w:rsidR="00527434" w:rsidRDefault="00527434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27434" w:rsidSect="0074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70CD"/>
    <w:rsid w:val="00011DA6"/>
    <w:rsid w:val="000203C4"/>
    <w:rsid w:val="000237F5"/>
    <w:rsid w:val="00024C48"/>
    <w:rsid w:val="00027BB8"/>
    <w:rsid w:val="0003413F"/>
    <w:rsid w:val="000373D8"/>
    <w:rsid w:val="000403F3"/>
    <w:rsid w:val="00041822"/>
    <w:rsid w:val="00044570"/>
    <w:rsid w:val="000454BB"/>
    <w:rsid w:val="000561D9"/>
    <w:rsid w:val="00061B06"/>
    <w:rsid w:val="00073931"/>
    <w:rsid w:val="00075936"/>
    <w:rsid w:val="000819C7"/>
    <w:rsid w:val="0008285D"/>
    <w:rsid w:val="000956F3"/>
    <w:rsid w:val="00095C39"/>
    <w:rsid w:val="000A46F4"/>
    <w:rsid w:val="000A73F0"/>
    <w:rsid w:val="000B735D"/>
    <w:rsid w:val="000C1974"/>
    <w:rsid w:val="000C74EC"/>
    <w:rsid w:val="000D410D"/>
    <w:rsid w:val="000D4EF0"/>
    <w:rsid w:val="000D523C"/>
    <w:rsid w:val="000D7059"/>
    <w:rsid w:val="000D79B5"/>
    <w:rsid w:val="000E3D84"/>
    <w:rsid w:val="000E53C9"/>
    <w:rsid w:val="000E53E6"/>
    <w:rsid w:val="000E722F"/>
    <w:rsid w:val="000F0FF2"/>
    <w:rsid w:val="000F48EB"/>
    <w:rsid w:val="000F6162"/>
    <w:rsid w:val="000F782D"/>
    <w:rsid w:val="00104A2A"/>
    <w:rsid w:val="00113058"/>
    <w:rsid w:val="001171F1"/>
    <w:rsid w:val="00120E0C"/>
    <w:rsid w:val="00123A9D"/>
    <w:rsid w:val="001251DB"/>
    <w:rsid w:val="0014043A"/>
    <w:rsid w:val="00143BA4"/>
    <w:rsid w:val="00146238"/>
    <w:rsid w:val="001538A5"/>
    <w:rsid w:val="00154279"/>
    <w:rsid w:val="00154293"/>
    <w:rsid w:val="00156B18"/>
    <w:rsid w:val="001579B6"/>
    <w:rsid w:val="0016215B"/>
    <w:rsid w:val="00162EF9"/>
    <w:rsid w:val="001638D8"/>
    <w:rsid w:val="00166DBD"/>
    <w:rsid w:val="00173291"/>
    <w:rsid w:val="001751EF"/>
    <w:rsid w:val="00177090"/>
    <w:rsid w:val="00177DE0"/>
    <w:rsid w:val="0018033B"/>
    <w:rsid w:val="0018134A"/>
    <w:rsid w:val="001817E3"/>
    <w:rsid w:val="00183A3D"/>
    <w:rsid w:val="00184869"/>
    <w:rsid w:val="00186CD0"/>
    <w:rsid w:val="00193471"/>
    <w:rsid w:val="00197614"/>
    <w:rsid w:val="001A41A1"/>
    <w:rsid w:val="001A49EF"/>
    <w:rsid w:val="001A7481"/>
    <w:rsid w:val="001A7777"/>
    <w:rsid w:val="001B0F66"/>
    <w:rsid w:val="001C126C"/>
    <w:rsid w:val="001D0AF1"/>
    <w:rsid w:val="001D2D29"/>
    <w:rsid w:val="001D4660"/>
    <w:rsid w:val="001E0215"/>
    <w:rsid w:val="001E376A"/>
    <w:rsid w:val="001E5F93"/>
    <w:rsid w:val="001F136E"/>
    <w:rsid w:val="001F13B6"/>
    <w:rsid w:val="001F2FAD"/>
    <w:rsid w:val="0020314E"/>
    <w:rsid w:val="00204951"/>
    <w:rsid w:val="00206312"/>
    <w:rsid w:val="00206976"/>
    <w:rsid w:val="00206CEB"/>
    <w:rsid w:val="00213D44"/>
    <w:rsid w:val="00221E97"/>
    <w:rsid w:val="00225392"/>
    <w:rsid w:val="0023025E"/>
    <w:rsid w:val="002463A2"/>
    <w:rsid w:val="00247818"/>
    <w:rsid w:val="0025115C"/>
    <w:rsid w:val="002534E0"/>
    <w:rsid w:val="00253C74"/>
    <w:rsid w:val="00255ECF"/>
    <w:rsid w:val="002572F3"/>
    <w:rsid w:val="002640EF"/>
    <w:rsid w:val="00267BB6"/>
    <w:rsid w:val="002714D7"/>
    <w:rsid w:val="002748C4"/>
    <w:rsid w:val="0027678A"/>
    <w:rsid w:val="002772B6"/>
    <w:rsid w:val="00277D87"/>
    <w:rsid w:val="002809E1"/>
    <w:rsid w:val="00281461"/>
    <w:rsid w:val="00284CB8"/>
    <w:rsid w:val="002910C6"/>
    <w:rsid w:val="002937C0"/>
    <w:rsid w:val="002948DE"/>
    <w:rsid w:val="002961A1"/>
    <w:rsid w:val="002A515B"/>
    <w:rsid w:val="002A5E61"/>
    <w:rsid w:val="002B1749"/>
    <w:rsid w:val="002B1FA2"/>
    <w:rsid w:val="002C1A08"/>
    <w:rsid w:val="002C5016"/>
    <w:rsid w:val="002D1E59"/>
    <w:rsid w:val="002D412F"/>
    <w:rsid w:val="002D74C7"/>
    <w:rsid w:val="002E5F19"/>
    <w:rsid w:val="002F07BF"/>
    <w:rsid w:val="002F3EF7"/>
    <w:rsid w:val="002F7C14"/>
    <w:rsid w:val="00306D05"/>
    <w:rsid w:val="00307056"/>
    <w:rsid w:val="00311CAE"/>
    <w:rsid w:val="003122EE"/>
    <w:rsid w:val="00313A64"/>
    <w:rsid w:val="00323438"/>
    <w:rsid w:val="00323755"/>
    <w:rsid w:val="00327D0E"/>
    <w:rsid w:val="0033107F"/>
    <w:rsid w:val="003344B7"/>
    <w:rsid w:val="00336D5A"/>
    <w:rsid w:val="00337C9A"/>
    <w:rsid w:val="00340631"/>
    <w:rsid w:val="0034136F"/>
    <w:rsid w:val="00341678"/>
    <w:rsid w:val="00341730"/>
    <w:rsid w:val="003433C6"/>
    <w:rsid w:val="00343BD5"/>
    <w:rsid w:val="003526F7"/>
    <w:rsid w:val="00352A77"/>
    <w:rsid w:val="00352B5E"/>
    <w:rsid w:val="00354D01"/>
    <w:rsid w:val="003559D8"/>
    <w:rsid w:val="00356D8A"/>
    <w:rsid w:val="003635DA"/>
    <w:rsid w:val="0036508F"/>
    <w:rsid w:val="0037493F"/>
    <w:rsid w:val="00375C94"/>
    <w:rsid w:val="003800F8"/>
    <w:rsid w:val="00386BD9"/>
    <w:rsid w:val="00392A52"/>
    <w:rsid w:val="003947FA"/>
    <w:rsid w:val="00396ED8"/>
    <w:rsid w:val="003970A6"/>
    <w:rsid w:val="003A5A25"/>
    <w:rsid w:val="003A6A1A"/>
    <w:rsid w:val="003A77E6"/>
    <w:rsid w:val="003B0135"/>
    <w:rsid w:val="003B3A6B"/>
    <w:rsid w:val="003B4BC2"/>
    <w:rsid w:val="003C6228"/>
    <w:rsid w:val="003D243A"/>
    <w:rsid w:val="003D26F1"/>
    <w:rsid w:val="003D61F7"/>
    <w:rsid w:val="003E1BAF"/>
    <w:rsid w:val="003F16FC"/>
    <w:rsid w:val="003F17DE"/>
    <w:rsid w:val="003F6033"/>
    <w:rsid w:val="0040079E"/>
    <w:rsid w:val="00400E0E"/>
    <w:rsid w:val="00410D15"/>
    <w:rsid w:val="00411525"/>
    <w:rsid w:val="00412C61"/>
    <w:rsid w:val="00414886"/>
    <w:rsid w:val="00422EE0"/>
    <w:rsid w:val="00423441"/>
    <w:rsid w:val="00423975"/>
    <w:rsid w:val="00427C35"/>
    <w:rsid w:val="00427D09"/>
    <w:rsid w:val="004321A4"/>
    <w:rsid w:val="0043468A"/>
    <w:rsid w:val="004347B4"/>
    <w:rsid w:val="00435D9D"/>
    <w:rsid w:val="00443053"/>
    <w:rsid w:val="00445362"/>
    <w:rsid w:val="00451CA2"/>
    <w:rsid w:val="004630F7"/>
    <w:rsid w:val="00463B21"/>
    <w:rsid w:val="00470CF8"/>
    <w:rsid w:val="004767BE"/>
    <w:rsid w:val="004777CE"/>
    <w:rsid w:val="004804A9"/>
    <w:rsid w:val="00484B1E"/>
    <w:rsid w:val="0049155C"/>
    <w:rsid w:val="00492EFD"/>
    <w:rsid w:val="004A27F1"/>
    <w:rsid w:val="004B20E5"/>
    <w:rsid w:val="004B26B2"/>
    <w:rsid w:val="004B30D9"/>
    <w:rsid w:val="004B42C2"/>
    <w:rsid w:val="004B70C6"/>
    <w:rsid w:val="004C33F9"/>
    <w:rsid w:val="004C6337"/>
    <w:rsid w:val="004C69F5"/>
    <w:rsid w:val="004D0C28"/>
    <w:rsid w:val="004D255B"/>
    <w:rsid w:val="004D4330"/>
    <w:rsid w:val="004D44D0"/>
    <w:rsid w:val="004D6295"/>
    <w:rsid w:val="004E0155"/>
    <w:rsid w:val="004E17B8"/>
    <w:rsid w:val="004E3D6B"/>
    <w:rsid w:val="004F023D"/>
    <w:rsid w:val="004F0377"/>
    <w:rsid w:val="004F1919"/>
    <w:rsid w:val="004F720E"/>
    <w:rsid w:val="0050695D"/>
    <w:rsid w:val="005076D1"/>
    <w:rsid w:val="005135C9"/>
    <w:rsid w:val="005169D1"/>
    <w:rsid w:val="005201DA"/>
    <w:rsid w:val="005210ED"/>
    <w:rsid w:val="005223A5"/>
    <w:rsid w:val="00523C99"/>
    <w:rsid w:val="00523E30"/>
    <w:rsid w:val="005255B5"/>
    <w:rsid w:val="00527434"/>
    <w:rsid w:val="005303BB"/>
    <w:rsid w:val="00530F08"/>
    <w:rsid w:val="00533308"/>
    <w:rsid w:val="00533C14"/>
    <w:rsid w:val="0054113A"/>
    <w:rsid w:val="00541A96"/>
    <w:rsid w:val="00547FC1"/>
    <w:rsid w:val="00552122"/>
    <w:rsid w:val="00560873"/>
    <w:rsid w:val="00562E0A"/>
    <w:rsid w:val="00567CFE"/>
    <w:rsid w:val="005744AB"/>
    <w:rsid w:val="0057737E"/>
    <w:rsid w:val="00584246"/>
    <w:rsid w:val="00584B2A"/>
    <w:rsid w:val="005852D9"/>
    <w:rsid w:val="00591803"/>
    <w:rsid w:val="005A016E"/>
    <w:rsid w:val="005A261F"/>
    <w:rsid w:val="005A4FA7"/>
    <w:rsid w:val="005B0630"/>
    <w:rsid w:val="005B2B6E"/>
    <w:rsid w:val="005B36AA"/>
    <w:rsid w:val="005B49AD"/>
    <w:rsid w:val="005B554B"/>
    <w:rsid w:val="005B5879"/>
    <w:rsid w:val="005B5CFE"/>
    <w:rsid w:val="005B5D1F"/>
    <w:rsid w:val="005B74A5"/>
    <w:rsid w:val="005C1AFD"/>
    <w:rsid w:val="005C7854"/>
    <w:rsid w:val="005D3A0F"/>
    <w:rsid w:val="005E3766"/>
    <w:rsid w:val="005E37BE"/>
    <w:rsid w:val="005F125A"/>
    <w:rsid w:val="005F3083"/>
    <w:rsid w:val="005F6A8C"/>
    <w:rsid w:val="006021BD"/>
    <w:rsid w:val="00604A57"/>
    <w:rsid w:val="00605CF3"/>
    <w:rsid w:val="00611472"/>
    <w:rsid w:val="0061208A"/>
    <w:rsid w:val="006130F9"/>
    <w:rsid w:val="00614A61"/>
    <w:rsid w:val="006202BB"/>
    <w:rsid w:val="00622803"/>
    <w:rsid w:val="00627551"/>
    <w:rsid w:val="006275EF"/>
    <w:rsid w:val="00633B09"/>
    <w:rsid w:val="0064163B"/>
    <w:rsid w:val="00645C5C"/>
    <w:rsid w:val="00647F4A"/>
    <w:rsid w:val="00652853"/>
    <w:rsid w:val="00655851"/>
    <w:rsid w:val="00662BF6"/>
    <w:rsid w:val="006777DC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A69E0"/>
    <w:rsid w:val="006B095C"/>
    <w:rsid w:val="006B128C"/>
    <w:rsid w:val="006B2D43"/>
    <w:rsid w:val="006B4DE2"/>
    <w:rsid w:val="006C0B76"/>
    <w:rsid w:val="006C47DE"/>
    <w:rsid w:val="006C4D40"/>
    <w:rsid w:val="006C5F09"/>
    <w:rsid w:val="006C704D"/>
    <w:rsid w:val="006C7919"/>
    <w:rsid w:val="006E2012"/>
    <w:rsid w:val="006E59DF"/>
    <w:rsid w:val="006E7960"/>
    <w:rsid w:val="006F5EA0"/>
    <w:rsid w:val="006F68FC"/>
    <w:rsid w:val="0070015E"/>
    <w:rsid w:val="00700657"/>
    <w:rsid w:val="007049FB"/>
    <w:rsid w:val="00705181"/>
    <w:rsid w:val="00710A23"/>
    <w:rsid w:val="00711E49"/>
    <w:rsid w:val="00714C89"/>
    <w:rsid w:val="00717F77"/>
    <w:rsid w:val="00720131"/>
    <w:rsid w:val="00721885"/>
    <w:rsid w:val="00721BF0"/>
    <w:rsid w:val="0072278C"/>
    <w:rsid w:val="00723169"/>
    <w:rsid w:val="007231FC"/>
    <w:rsid w:val="00724A3D"/>
    <w:rsid w:val="007272A4"/>
    <w:rsid w:val="00730462"/>
    <w:rsid w:val="00731EE5"/>
    <w:rsid w:val="00737328"/>
    <w:rsid w:val="00741AD9"/>
    <w:rsid w:val="0074575B"/>
    <w:rsid w:val="00762EEB"/>
    <w:rsid w:val="00765092"/>
    <w:rsid w:val="00765431"/>
    <w:rsid w:val="0077246F"/>
    <w:rsid w:val="00773921"/>
    <w:rsid w:val="00775D23"/>
    <w:rsid w:val="0078303C"/>
    <w:rsid w:val="00783C84"/>
    <w:rsid w:val="00786137"/>
    <w:rsid w:val="00787F3A"/>
    <w:rsid w:val="007948A5"/>
    <w:rsid w:val="00795644"/>
    <w:rsid w:val="007A0CA0"/>
    <w:rsid w:val="007A346B"/>
    <w:rsid w:val="007A42CA"/>
    <w:rsid w:val="007A52AF"/>
    <w:rsid w:val="007B08A1"/>
    <w:rsid w:val="007B47FA"/>
    <w:rsid w:val="007C02D2"/>
    <w:rsid w:val="007C73D5"/>
    <w:rsid w:val="007D3577"/>
    <w:rsid w:val="007D379F"/>
    <w:rsid w:val="007E30EC"/>
    <w:rsid w:val="007E5134"/>
    <w:rsid w:val="007E6384"/>
    <w:rsid w:val="007E6990"/>
    <w:rsid w:val="007E7493"/>
    <w:rsid w:val="008001EB"/>
    <w:rsid w:val="00802778"/>
    <w:rsid w:val="00807597"/>
    <w:rsid w:val="00821FE9"/>
    <w:rsid w:val="0082236F"/>
    <w:rsid w:val="0082275F"/>
    <w:rsid w:val="00827811"/>
    <w:rsid w:val="0083280A"/>
    <w:rsid w:val="00832C37"/>
    <w:rsid w:val="008356AF"/>
    <w:rsid w:val="00837FC4"/>
    <w:rsid w:val="008408A6"/>
    <w:rsid w:val="00851C9D"/>
    <w:rsid w:val="008522C5"/>
    <w:rsid w:val="00853EED"/>
    <w:rsid w:val="00856C8E"/>
    <w:rsid w:val="008610E5"/>
    <w:rsid w:val="00861CC2"/>
    <w:rsid w:val="00863D14"/>
    <w:rsid w:val="0086437C"/>
    <w:rsid w:val="0086596B"/>
    <w:rsid w:val="008707DF"/>
    <w:rsid w:val="008712D1"/>
    <w:rsid w:val="00875FAF"/>
    <w:rsid w:val="00877085"/>
    <w:rsid w:val="00877E48"/>
    <w:rsid w:val="00881094"/>
    <w:rsid w:val="00884677"/>
    <w:rsid w:val="0088550A"/>
    <w:rsid w:val="008869A7"/>
    <w:rsid w:val="0089011A"/>
    <w:rsid w:val="0089069D"/>
    <w:rsid w:val="00890AAD"/>
    <w:rsid w:val="008A08C5"/>
    <w:rsid w:val="008A2AE6"/>
    <w:rsid w:val="008A2B90"/>
    <w:rsid w:val="008A4C5A"/>
    <w:rsid w:val="008A4D05"/>
    <w:rsid w:val="008A6A92"/>
    <w:rsid w:val="008B0B80"/>
    <w:rsid w:val="008B2315"/>
    <w:rsid w:val="008B3067"/>
    <w:rsid w:val="008B48CA"/>
    <w:rsid w:val="008C48C0"/>
    <w:rsid w:val="008C5349"/>
    <w:rsid w:val="008C79D3"/>
    <w:rsid w:val="008D1E56"/>
    <w:rsid w:val="008D4287"/>
    <w:rsid w:val="008E19D2"/>
    <w:rsid w:val="008F56C4"/>
    <w:rsid w:val="008F6DCC"/>
    <w:rsid w:val="009040B0"/>
    <w:rsid w:val="00905D7B"/>
    <w:rsid w:val="00906CCE"/>
    <w:rsid w:val="00910731"/>
    <w:rsid w:val="009162C3"/>
    <w:rsid w:val="009178D6"/>
    <w:rsid w:val="0092001A"/>
    <w:rsid w:val="00920654"/>
    <w:rsid w:val="00925FD2"/>
    <w:rsid w:val="0093269E"/>
    <w:rsid w:val="00940F81"/>
    <w:rsid w:val="009457AC"/>
    <w:rsid w:val="00947212"/>
    <w:rsid w:val="009500DA"/>
    <w:rsid w:val="00951080"/>
    <w:rsid w:val="00952568"/>
    <w:rsid w:val="009530AF"/>
    <w:rsid w:val="00961DA5"/>
    <w:rsid w:val="00964013"/>
    <w:rsid w:val="009710D4"/>
    <w:rsid w:val="0097411E"/>
    <w:rsid w:val="0098018B"/>
    <w:rsid w:val="00980A2E"/>
    <w:rsid w:val="00982FCA"/>
    <w:rsid w:val="009830D3"/>
    <w:rsid w:val="009B1B83"/>
    <w:rsid w:val="009B2387"/>
    <w:rsid w:val="009B2637"/>
    <w:rsid w:val="009B55B5"/>
    <w:rsid w:val="009C1005"/>
    <w:rsid w:val="009C60F4"/>
    <w:rsid w:val="009C6F79"/>
    <w:rsid w:val="009C7CCD"/>
    <w:rsid w:val="009E1279"/>
    <w:rsid w:val="009E43CC"/>
    <w:rsid w:val="009E5C89"/>
    <w:rsid w:val="009F12FF"/>
    <w:rsid w:val="009F4052"/>
    <w:rsid w:val="009F675C"/>
    <w:rsid w:val="00A01FFC"/>
    <w:rsid w:val="00A068A6"/>
    <w:rsid w:val="00A1115C"/>
    <w:rsid w:val="00A14A91"/>
    <w:rsid w:val="00A14BA2"/>
    <w:rsid w:val="00A20DD0"/>
    <w:rsid w:val="00A264B6"/>
    <w:rsid w:val="00A3053C"/>
    <w:rsid w:val="00A32BA8"/>
    <w:rsid w:val="00A3391D"/>
    <w:rsid w:val="00A4323A"/>
    <w:rsid w:val="00A433E0"/>
    <w:rsid w:val="00A46C29"/>
    <w:rsid w:val="00A4729B"/>
    <w:rsid w:val="00A47CFA"/>
    <w:rsid w:val="00A52038"/>
    <w:rsid w:val="00A55A51"/>
    <w:rsid w:val="00A612E7"/>
    <w:rsid w:val="00A717A1"/>
    <w:rsid w:val="00A71D9D"/>
    <w:rsid w:val="00A72EF3"/>
    <w:rsid w:val="00A7507E"/>
    <w:rsid w:val="00AA44BF"/>
    <w:rsid w:val="00AC033E"/>
    <w:rsid w:val="00AC5ACE"/>
    <w:rsid w:val="00AD4043"/>
    <w:rsid w:val="00AD54E8"/>
    <w:rsid w:val="00AE28C4"/>
    <w:rsid w:val="00AF1AAA"/>
    <w:rsid w:val="00AF41BC"/>
    <w:rsid w:val="00B00393"/>
    <w:rsid w:val="00B05CCB"/>
    <w:rsid w:val="00B062D8"/>
    <w:rsid w:val="00B068A7"/>
    <w:rsid w:val="00B07654"/>
    <w:rsid w:val="00B114B4"/>
    <w:rsid w:val="00B119AB"/>
    <w:rsid w:val="00B13B85"/>
    <w:rsid w:val="00B21202"/>
    <w:rsid w:val="00B25112"/>
    <w:rsid w:val="00B25661"/>
    <w:rsid w:val="00B262B7"/>
    <w:rsid w:val="00B31AE0"/>
    <w:rsid w:val="00B31C10"/>
    <w:rsid w:val="00B37202"/>
    <w:rsid w:val="00B42FDA"/>
    <w:rsid w:val="00B47C7A"/>
    <w:rsid w:val="00B500D3"/>
    <w:rsid w:val="00B507F2"/>
    <w:rsid w:val="00B51380"/>
    <w:rsid w:val="00B5380B"/>
    <w:rsid w:val="00B53D99"/>
    <w:rsid w:val="00B54332"/>
    <w:rsid w:val="00B5578A"/>
    <w:rsid w:val="00B579B4"/>
    <w:rsid w:val="00B61982"/>
    <w:rsid w:val="00B64AC5"/>
    <w:rsid w:val="00B67B04"/>
    <w:rsid w:val="00B70A7B"/>
    <w:rsid w:val="00B715F6"/>
    <w:rsid w:val="00B7337F"/>
    <w:rsid w:val="00B80840"/>
    <w:rsid w:val="00B83DDC"/>
    <w:rsid w:val="00B9545E"/>
    <w:rsid w:val="00BA19A7"/>
    <w:rsid w:val="00BA5885"/>
    <w:rsid w:val="00BB6177"/>
    <w:rsid w:val="00BB6811"/>
    <w:rsid w:val="00BC21E5"/>
    <w:rsid w:val="00BD1275"/>
    <w:rsid w:val="00BD29F4"/>
    <w:rsid w:val="00BD2BC6"/>
    <w:rsid w:val="00BD5532"/>
    <w:rsid w:val="00BD67C7"/>
    <w:rsid w:val="00BF0301"/>
    <w:rsid w:val="00BF1AF0"/>
    <w:rsid w:val="00BF200D"/>
    <w:rsid w:val="00BF287D"/>
    <w:rsid w:val="00BF3E05"/>
    <w:rsid w:val="00BF4FF0"/>
    <w:rsid w:val="00BF7376"/>
    <w:rsid w:val="00C001F4"/>
    <w:rsid w:val="00C00D55"/>
    <w:rsid w:val="00C049A9"/>
    <w:rsid w:val="00C05043"/>
    <w:rsid w:val="00C12DE7"/>
    <w:rsid w:val="00C13E18"/>
    <w:rsid w:val="00C172E7"/>
    <w:rsid w:val="00C174E3"/>
    <w:rsid w:val="00C204B7"/>
    <w:rsid w:val="00C2480F"/>
    <w:rsid w:val="00C32E26"/>
    <w:rsid w:val="00C33042"/>
    <w:rsid w:val="00C33356"/>
    <w:rsid w:val="00C3697C"/>
    <w:rsid w:val="00C37C3A"/>
    <w:rsid w:val="00C418EA"/>
    <w:rsid w:val="00C41F85"/>
    <w:rsid w:val="00C508C6"/>
    <w:rsid w:val="00C55133"/>
    <w:rsid w:val="00C62072"/>
    <w:rsid w:val="00C64630"/>
    <w:rsid w:val="00C65E1D"/>
    <w:rsid w:val="00C70EF2"/>
    <w:rsid w:val="00C76136"/>
    <w:rsid w:val="00C9236E"/>
    <w:rsid w:val="00CA4F44"/>
    <w:rsid w:val="00CA68D5"/>
    <w:rsid w:val="00CB008D"/>
    <w:rsid w:val="00CB3D1D"/>
    <w:rsid w:val="00CC098C"/>
    <w:rsid w:val="00CC0E70"/>
    <w:rsid w:val="00CC2CC0"/>
    <w:rsid w:val="00CD005C"/>
    <w:rsid w:val="00CD2570"/>
    <w:rsid w:val="00CD31D6"/>
    <w:rsid w:val="00CD4DB1"/>
    <w:rsid w:val="00CE3819"/>
    <w:rsid w:val="00CF2609"/>
    <w:rsid w:val="00CF4B79"/>
    <w:rsid w:val="00CF52E9"/>
    <w:rsid w:val="00D0688D"/>
    <w:rsid w:val="00D11A3C"/>
    <w:rsid w:val="00D126A9"/>
    <w:rsid w:val="00D2281A"/>
    <w:rsid w:val="00D30965"/>
    <w:rsid w:val="00D3196D"/>
    <w:rsid w:val="00D40AB0"/>
    <w:rsid w:val="00D41066"/>
    <w:rsid w:val="00D42E8C"/>
    <w:rsid w:val="00D442EC"/>
    <w:rsid w:val="00D526B8"/>
    <w:rsid w:val="00D56A5F"/>
    <w:rsid w:val="00D57071"/>
    <w:rsid w:val="00D60843"/>
    <w:rsid w:val="00D61C2C"/>
    <w:rsid w:val="00D62D12"/>
    <w:rsid w:val="00D70430"/>
    <w:rsid w:val="00D73A67"/>
    <w:rsid w:val="00D74FEA"/>
    <w:rsid w:val="00D757DB"/>
    <w:rsid w:val="00D76F87"/>
    <w:rsid w:val="00D87873"/>
    <w:rsid w:val="00D92B42"/>
    <w:rsid w:val="00D931EF"/>
    <w:rsid w:val="00D97872"/>
    <w:rsid w:val="00DA1D2E"/>
    <w:rsid w:val="00DA417B"/>
    <w:rsid w:val="00DA51B8"/>
    <w:rsid w:val="00DA63DA"/>
    <w:rsid w:val="00DB41D8"/>
    <w:rsid w:val="00DB4A33"/>
    <w:rsid w:val="00DB6764"/>
    <w:rsid w:val="00DC2836"/>
    <w:rsid w:val="00DD0AF8"/>
    <w:rsid w:val="00DD6300"/>
    <w:rsid w:val="00DE7B3E"/>
    <w:rsid w:val="00DF01CE"/>
    <w:rsid w:val="00DF06A0"/>
    <w:rsid w:val="00DF342B"/>
    <w:rsid w:val="00DF574E"/>
    <w:rsid w:val="00E05D9E"/>
    <w:rsid w:val="00E1367B"/>
    <w:rsid w:val="00E206CE"/>
    <w:rsid w:val="00E21A35"/>
    <w:rsid w:val="00E27086"/>
    <w:rsid w:val="00E31E68"/>
    <w:rsid w:val="00E322FF"/>
    <w:rsid w:val="00E42DF0"/>
    <w:rsid w:val="00E44051"/>
    <w:rsid w:val="00E44699"/>
    <w:rsid w:val="00E45066"/>
    <w:rsid w:val="00E50A28"/>
    <w:rsid w:val="00E5268E"/>
    <w:rsid w:val="00E53B53"/>
    <w:rsid w:val="00E73BBB"/>
    <w:rsid w:val="00E841B2"/>
    <w:rsid w:val="00E85F40"/>
    <w:rsid w:val="00E860C6"/>
    <w:rsid w:val="00E87375"/>
    <w:rsid w:val="00E87F40"/>
    <w:rsid w:val="00E92F5C"/>
    <w:rsid w:val="00E97374"/>
    <w:rsid w:val="00E97CD9"/>
    <w:rsid w:val="00EA1D26"/>
    <w:rsid w:val="00EA2F2F"/>
    <w:rsid w:val="00EA5E28"/>
    <w:rsid w:val="00EA7B65"/>
    <w:rsid w:val="00EA7BBB"/>
    <w:rsid w:val="00EB12A4"/>
    <w:rsid w:val="00EB21CB"/>
    <w:rsid w:val="00EB550C"/>
    <w:rsid w:val="00EB6AC1"/>
    <w:rsid w:val="00EC2C47"/>
    <w:rsid w:val="00EC2F9A"/>
    <w:rsid w:val="00EC6C1C"/>
    <w:rsid w:val="00EC75F5"/>
    <w:rsid w:val="00ED7DFC"/>
    <w:rsid w:val="00EE1D54"/>
    <w:rsid w:val="00EE2339"/>
    <w:rsid w:val="00EE7324"/>
    <w:rsid w:val="00EF11EA"/>
    <w:rsid w:val="00F01594"/>
    <w:rsid w:val="00F02C30"/>
    <w:rsid w:val="00F06FC6"/>
    <w:rsid w:val="00F14B41"/>
    <w:rsid w:val="00F263F9"/>
    <w:rsid w:val="00F26708"/>
    <w:rsid w:val="00F30804"/>
    <w:rsid w:val="00F33833"/>
    <w:rsid w:val="00F35B75"/>
    <w:rsid w:val="00F36E10"/>
    <w:rsid w:val="00F4018C"/>
    <w:rsid w:val="00F409F2"/>
    <w:rsid w:val="00F4721B"/>
    <w:rsid w:val="00F53339"/>
    <w:rsid w:val="00F579F2"/>
    <w:rsid w:val="00F601CD"/>
    <w:rsid w:val="00F60976"/>
    <w:rsid w:val="00F62BC4"/>
    <w:rsid w:val="00F64E0A"/>
    <w:rsid w:val="00F67543"/>
    <w:rsid w:val="00F67AF9"/>
    <w:rsid w:val="00F75EE9"/>
    <w:rsid w:val="00F91DC1"/>
    <w:rsid w:val="00F943C0"/>
    <w:rsid w:val="00F96919"/>
    <w:rsid w:val="00F9734A"/>
    <w:rsid w:val="00FA22B1"/>
    <w:rsid w:val="00FA4CFD"/>
    <w:rsid w:val="00FA50C6"/>
    <w:rsid w:val="00FA669C"/>
    <w:rsid w:val="00FA680E"/>
    <w:rsid w:val="00FA7165"/>
    <w:rsid w:val="00FC4221"/>
    <w:rsid w:val="00FC7A31"/>
    <w:rsid w:val="00FD06CF"/>
    <w:rsid w:val="00FD079B"/>
    <w:rsid w:val="00FD2835"/>
    <w:rsid w:val="00FD3700"/>
    <w:rsid w:val="00FD518E"/>
    <w:rsid w:val="00FE02CC"/>
    <w:rsid w:val="00FE0E47"/>
    <w:rsid w:val="00FE439A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ACF216BE-A2A8-4A38-A9C0-3C887111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52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77E17B21AA25CCFDFF87D29243E83D6EE95BB2BD5BA43390C9DF8E2Fj8Q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E6FF-D842-47BF-99E8-5FDC499A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5</cp:revision>
  <cp:lastPrinted>2022-06-07T07:45:00Z</cp:lastPrinted>
  <dcterms:created xsi:type="dcterms:W3CDTF">2022-08-15T10:31:00Z</dcterms:created>
  <dcterms:modified xsi:type="dcterms:W3CDTF">2022-08-15T12:26:00Z</dcterms:modified>
</cp:coreProperties>
</file>